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0D" w:rsidRDefault="0037030D" w:rsidP="0037030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030D" w:rsidRDefault="0037030D" w:rsidP="0037030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703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Самообразо</w:t>
      </w:r>
      <w:r w:rsidR="002E3F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3703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ание</w:t>
      </w:r>
    </w:p>
    <w:p w:rsidR="002E3F16" w:rsidRDefault="002E3F16" w:rsidP="0037030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E3F16" w:rsidRDefault="002E3F16" w:rsidP="0037030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Кружок «Волшебный карандаш»</w:t>
      </w:r>
    </w:p>
    <w:p w:rsidR="0037030D" w:rsidRDefault="0037030D" w:rsidP="0037030D">
      <w:pPr>
        <w:numPr>
          <w:ilvl w:val="1"/>
          <w:numId w:val="0"/>
        </w:numPr>
        <w:tabs>
          <w:tab w:val="num" w:pos="96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7030D" w:rsidRPr="00EF2897" w:rsidRDefault="0037030D" w:rsidP="0037030D">
      <w:pPr>
        <w:numPr>
          <w:ilvl w:val="1"/>
          <w:numId w:val="0"/>
        </w:numPr>
        <w:tabs>
          <w:tab w:val="num" w:pos="9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F28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 целью</w:t>
      </w:r>
      <w:r w:rsidRPr="00EF28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улучшения качества образовательного процесса, мотивации детей к познанию и творчеству, развитию их способностей в группе</w:t>
      </w:r>
    </w:p>
    <w:p w:rsidR="0037030D" w:rsidRPr="00EF2897" w:rsidRDefault="0037030D" w:rsidP="0037030D">
      <w:pPr>
        <w:shd w:val="clear" w:color="auto" w:fill="FFFFFF"/>
        <w:rPr>
          <w:rFonts w:ascii="yandex-sans" w:hAnsi="yandex-sans" w:cs="Times New Roman"/>
          <w:color w:val="000000"/>
          <w:sz w:val="28"/>
          <w:szCs w:val="28"/>
          <w:lang w:val="ru-RU"/>
        </w:rPr>
      </w:pPr>
      <w:r w:rsidRPr="00EF28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организована кружковая работа, которую я осуществляю в рамках разработанной мной     </w:t>
      </w:r>
      <w:r w:rsidRPr="00EF2897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дополнительной общеобразовательной   </w:t>
      </w:r>
      <w:proofErr w:type="spellStart"/>
      <w:r w:rsidRPr="00EF2897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общеразвивающей</w:t>
      </w:r>
      <w:proofErr w:type="spellEnd"/>
      <w:r w:rsidRPr="00EF2897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программой «Волшебный    карандаш»,</w:t>
      </w:r>
      <w:r w:rsidRPr="00EF28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целью которой является развитие самостоятельности, творчества</w:t>
      </w:r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t xml:space="preserve">, индивидуальности, </w:t>
      </w:r>
      <w:proofErr w:type="spellStart"/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t>креативности</w:t>
      </w:r>
      <w:proofErr w:type="spellEnd"/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t xml:space="preserve"> у детей дошкольного возраста, их художественных способностей средствами экспериментирования с различными материалами и нетрадиционными техниками.</w:t>
      </w:r>
    </w:p>
    <w:p w:rsidR="00EF2897" w:rsidRPr="00EF2897" w:rsidRDefault="00EF2897" w:rsidP="00EF28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2897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Особенности программы – это развитие индивидуальности каждого ребенка, от непроизвольных движений к ограничению их, к зрительному контролю, к разнообразию форм движения, затем к осознанному использованию приобретенного опыта в рисунке. Постепенно у ребенка появляется умение изображать предметы, передавая их выразительный характер. Это свидетельствует о дальнейшем развитии способностей.</w:t>
      </w:r>
    </w:p>
    <w:p w:rsidR="00EF2897" w:rsidRPr="00EF2897" w:rsidRDefault="00EF2897" w:rsidP="00EF28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2897">
        <w:rPr>
          <w:rFonts w:ascii="Times New Roman" w:hAnsi="Times New Roman" w:cs="Times New Roman"/>
          <w:color w:val="231F20"/>
          <w:sz w:val="28"/>
          <w:szCs w:val="28"/>
          <w:lang w:val="ru-RU"/>
        </w:rPr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EF2897" w:rsidRPr="00EF2897" w:rsidRDefault="00EF2897" w:rsidP="00EF28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289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Исследования показали, что занятия рисованием формируют </w:t>
      </w:r>
      <w:proofErr w:type="spellStart"/>
      <w:r w:rsidRPr="00EF2897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мотивационно-потребностную</w:t>
      </w:r>
      <w:proofErr w:type="spellEnd"/>
      <w:r w:rsidRPr="00EF289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сторону их продуктивной деятельности, способствуют сенсорному развитию детей, дифференциации восприятия, мелких движений руки, а также обеспечивают развитие произвольного внимания, воображения, речи, коммуникации.</w:t>
      </w:r>
    </w:p>
    <w:p w:rsidR="00EF2897" w:rsidRPr="00EF2897" w:rsidRDefault="00EF2897" w:rsidP="00EF28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2897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 обучении рисованию нужно учитывать индивидуально-типологические особенности детей (для одних детей важно изобразительно описать ситуацию, другие стараются выразить взаимоотношения персонажей, настроение) и оказывали детям разные виды помощи: словесную, направляющую, обучающую.</w:t>
      </w:r>
    </w:p>
    <w:p w:rsidR="00EF2897" w:rsidRPr="00EF2897" w:rsidRDefault="00EF2897" w:rsidP="00EF28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2897">
        <w:rPr>
          <w:rFonts w:ascii="Times New Roman" w:hAnsi="Times New Roman" w:cs="Times New Roman"/>
          <w:color w:val="231F20"/>
          <w:sz w:val="28"/>
          <w:szCs w:val="28"/>
          <w:lang w:val="ru-RU"/>
        </w:rPr>
        <w:t>Для создания выразительного художественного образа использовали рисования, комбинирование различных способов изображения, материалов в одном изображаемом образе. Особое значение придавали материалу, которым дети могут рисовать: палочка с ватой, цветы, семена, листья растений, еловые ветки, опилки и т.д.</w:t>
      </w:r>
    </w:p>
    <w:p w:rsidR="00EF2897" w:rsidRPr="00EF2897" w:rsidRDefault="00EF2897" w:rsidP="00EF289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  <w:lang w:val="ru-RU"/>
        </w:rPr>
      </w:pPr>
    </w:p>
    <w:p w:rsidR="00EF2897" w:rsidRPr="00EF2897" w:rsidRDefault="00EF2897" w:rsidP="00EF28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2897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  <w:lang w:val="ru-RU"/>
        </w:rPr>
        <w:t>Цель:</w:t>
      </w:r>
      <w:r w:rsidRPr="00F33DFD">
        <w:rPr>
          <w:rFonts w:ascii="Times New Roman" w:hAnsi="Times New Roman" w:cs="Times New Roman"/>
          <w:b/>
          <w:bCs/>
          <w:color w:val="231F20"/>
          <w:sz w:val="28"/>
          <w:szCs w:val="28"/>
        </w:rPr>
        <w:t> </w:t>
      </w:r>
      <w:r w:rsidRPr="00EF289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создание условий для развития творческих способностей детей дошкольного возраста через использование нетрадиционных техник </w:t>
      </w:r>
      <w:r w:rsidRPr="00F33DFD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EF2897">
        <w:rPr>
          <w:rFonts w:ascii="Times New Roman" w:hAnsi="Times New Roman" w:cs="Times New Roman"/>
          <w:color w:val="231F20"/>
          <w:sz w:val="28"/>
          <w:szCs w:val="28"/>
          <w:lang w:val="ru-RU"/>
        </w:rPr>
        <w:t>рисования.</w:t>
      </w:r>
    </w:p>
    <w:p w:rsidR="00EF2897" w:rsidRDefault="00EF2897" w:rsidP="0037030D">
      <w:pPr>
        <w:shd w:val="clear" w:color="auto" w:fill="FFFFFF"/>
        <w:rPr>
          <w:rFonts w:ascii="yandex-sans" w:hAnsi="yandex-sans" w:cs="Times New Roman"/>
          <w:color w:val="000000"/>
          <w:sz w:val="23"/>
          <w:szCs w:val="23"/>
          <w:lang w:val="ru-RU"/>
        </w:rPr>
      </w:pPr>
    </w:p>
    <w:p w:rsidR="0037030D" w:rsidRPr="00EF2897" w:rsidRDefault="0037030D" w:rsidP="0037030D">
      <w:pPr>
        <w:shd w:val="clear" w:color="auto" w:fill="FFFFFF"/>
        <w:rPr>
          <w:rFonts w:ascii="yandex-sans" w:hAnsi="yandex-sans" w:cs="Times New Roman"/>
          <w:color w:val="000000"/>
          <w:sz w:val="28"/>
          <w:szCs w:val="28"/>
          <w:lang w:val="ru-RU"/>
        </w:rPr>
      </w:pPr>
      <w:r w:rsidRPr="00EF2897">
        <w:rPr>
          <w:rFonts w:ascii="yandex-sans" w:hAnsi="yandex-sans" w:cs="Times New Roman"/>
          <w:b/>
          <w:color w:val="000000"/>
          <w:sz w:val="28"/>
          <w:szCs w:val="28"/>
          <w:lang w:val="ru-RU"/>
        </w:rPr>
        <w:t>Задачи</w:t>
      </w:r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t xml:space="preserve">: формировать умения детей применять приёмы нетрадиционной техники рисования и способов изображения с использованием различных </w:t>
      </w:r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lastRenderedPageBreak/>
        <w:t>материалов; формировать умение оценивать созданные изображения; Развивать умения детей создавать выразительные образы при изображении предметов и явлений окружающей действительности; развивать эмоциональную отзывчивость при восприятии иллюстраций. Обращать внимание детей на выразительные средства, формировать умение замечать сочетание цветов; развивать творческие способности детей; воспитывать в детях видение и понимание прекрасного в жизни и искусстве, радоваться красоте природы, произведениям классического искусства; воспитывать у детей интерес к изобразительной деятельности; воспитывать культуру деятельности, формировать навыки сотрудничества.</w:t>
      </w:r>
    </w:p>
    <w:p w:rsidR="0037030D" w:rsidRPr="00EF2897" w:rsidRDefault="0037030D" w:rsidP="0037030D">
      <w:pPr>
        <w:shd w:val="clear" w:color="auto" w:fill="FFFFFF"/>
        <w:rPr>
          <w:rFonts w:ascii="yandex-sans" w:hAnsi="yandex-sans" w:cs="Times New Roman"/>
          <w:color w:val="000000"/>
          <w:sz w:val="28"/>
          <w:szCs w:val="28"/>
          <w:lang w:val="ru-RU"/>
        </w:rPr>
      </w:pPr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t>Нетрадиционное рисование дает возможность использовать хорошо знакомые предметы в качестве художественных материалов, такое</w:t>
      </w:r>
    </w:p>
    <w:p w:rsidR="0037030D" w:rsidRPr="00EF2897" w:rsidRDefault="0037030D" w:rsidP="0037030D">
      <w:pPr>
        <w:shd w:val="clear" w:color="auto" w:fill="FFFFFF"/>
        <w:rPr>
          <w:rFonts w:ascii="yandex-sans" w:hAnsi="yandex-sans" w:cs="Times New Roman"/>
          <w:color w:val="000000"/>
          <w:sz w:val="28"/>
          <w:szCs w:val="28"/>
          <w:lang w:val="ru-RU"/>
        </w:rPr>
      </w:pPr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t>рисование удивляет своей непредсказуемостью. Рисование необычными материалами и оригинальными техниками позволяет детям</w:t>
      </w:r>
    </w:p>
    <w:p w:rsidR="0037030D" w:rsidRPr="00EF2897" w:rsidRDefault="0037030D" w:rsidP="0037030D">
      <w:pPr>
        <w:shd w:val="clear" w:color="auto" w:fill="FFFFFF"/>
        <w:rPr>
          <w:rFonts w:ascii="yandex-sans" w:hAnsi="yandex-sans" w:cs="Times New Roman"/>
          <w:color w:val="000000"/>
          <w:sz w:val="28"/>
          <w:szCs w:val="28"/>
          <w:lang w:val="ru-RU"/>
        </w:rPr>
      </w:pPr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t>ощутить незабываемые положительные эмоции, проявить фантазию, творчество. Существует много техник нетрадиционного рисования,</w:t>
      </w:r>
    </w:p>
    <w:p w:rsidR="0037030D" w:rsidRPr="00EF2897" w:rsidRDefault="0037030D" w:rsidP="0037030D">
      <w:pPr>
        <w:shd w:val="clear" w:color="auto" w:fill="FFFFFF"/>
        <w:rPr>
          <w:rFonts w:ascii="yandex-sans" w:hAnsi="yandex-sans" w:cs="Times New Roman"/>
          <w:color w:val="000000"/>
          <w:sz w:val="28"/>
          <w:szCs w:val="28"/>
          <w:lang w:val="ru-RU"/>
        </w:rPr>
      </w:pPr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t xml:space="preserve">их необычность состоит в том, что они позволяют детям быстро достичь желаемого результата. Изобразительная деятельность </w:t>
      </w:r>
      <w:proofErr w:type="gramStart"/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t>с</w:t>
      </w:r>
      <w:proofErr w:type="gramEnd"/>
    </w:p>
    <w:p w:rsidR="0037030D" w:rsidRPr="00EF2897" w:rsidRDefault="0037030D" w:rsidP="0037030D">
      <w:pPr>
        <w:shd w:val="clear" w:color="auto" w:fill="FFFFFF"/>
        <w:rPr>
          <w:rFonts w:ascii="yandex-sans" w:hAnsi="yandex-sans" w:cs="Times New Roman"/>
          <w:color w:val="000000"/>
          <w:sz w:val="28"/>
          <w:szCs w:val="28"/>
          <w:lang w:val="ru-RU"/>
        </w:rPr>
      </w:pPr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t>применением нетрадиционных материалов и техник способствует развитию у ребенка:</w:t>
      </w:r>
    </w:p>
    <w:p w:rsidR="0037030D" w:rsidRPr="00EF2897" w:rsidRDefault="0037030D" w:rsidP="0037030D">
      <w:pPr>
        <w:shd w:val="clear" w:color="auto" w:fill="FFFFFF"/>
        <w:rPr>
          <w:rFonts w:ascii="yandex-sans" w:hAnsi="yandex-sans" w:cs="Times New Roman"/>
          <w:color w:val="000000"/>
          <w:sz w:val="28"/>
          <w:szCs w:val="28"/>
          <w:lang w:val="ru-RU"/>
        </w:rPr>
      </w:pPr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t>-мелкой моторики рук и тактильного восприятия;</w:t>
      </w:r>
    </w:p>
    <w:p w:rsidR="0037030D" w:rsidRPr="00EF2897" w:rsidRDefault="0037030D" w:rsidP="0037030D">
      <w:pPr>
        <w:shd w:val="clear" w:color="auto" w:fill="FFFFFF"/>
        <w:rPr>
          <w:rFonts w:ascii="yandex-sans" w:hAnsi="yandex-sans" w:cs="Times New Roman"/>
          <w:color w:val="000000"/>
          <w:sz w:val="28"/>
          <w:szCs w:val="28"/>
          <w:lang w:val="ru-RU"/>
        </w:rPr>
      </w:pPr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t>-пространственной ориентировки на листе бумаги, глазомера и зрительного восприятия;</w:t>
      </w:r>
    </w:p>
    <w:p w:rsidR="0037030D" w:rsidRPr="00EF2897" w:rsidRDefault="0037030D" w:rsidP="0037030D">
      <w:pPr>
        <w:shd w:val="clear" w:color="auto" w:fill="FFFFFF"/>
        <w:rPr>
          <w:rFonts w:ascii="yandex-sans" w:hAnsi="yandex-sans" w:cs="Times New Roman"/>
          <w:color w:val="000000"/>
          <w:sz w:val="28"/>
          <w:szCs w:val="28"/>
          <w:lang w:val="ru-RU"/>
        </w:rPr>
      </w:pPr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t>-внимания и усидчивости;</w:t>
      </w:r>
    </w:p>
    <w:p w:rsidR="0037030D" w:rsidRPr="00EF2897" w:rsidRDefault="0037030D" w:rsidP="0037030D">
      <w:pPr>
        <w:shd w:val="clear" w:color="auto" w:fill="FFFFFF"/>
        <w:rPr>
          <w:rFonts w:ascii="yandex-sans" w:hAnsi="yandex-sans" w:cs="Times New Roman"/>
          <w:color w:val="000000"/>
          <w:sz w:val="28"/>
          <w:szCs w:val="28"/>
          <w:lang w:val="ru-RU"/>
        </w:rPr>
      </w:pPr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t>-мышления;</w:t>
      </w:r>
    </w:p>
    <w:p w:rsidR="0037030D" w:rsidRPr="00EF2897" w:rsidRDefault="0037030D" w:rsidP="0037030D">
      <w:pPr>
        <w:shd w:val="clear" w:color="auto" w:fill="FFFFFF"/>
        <w:rPr>
          <w:rFonts w:ascii="yandex-sans" w:hAnsi="yandex-sans" w:cs="Times New Roman"/>
          <w:color w:val="000000"/>
          <w:sz w:val="28"/>
          <w:szCs w:val="28"/>
          <w:lang w:val="ru-RU"/>
        </w:rPr>
      </w:pPr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t>-изобразительных навыков и умений, наблюдательности, эстетического восприятия, эмоциональной отзывчивости.</w:t>
      </w:r>
    </w:p>
    <w:p w:rsidR="0037030D" w:rsidRPr="00EF2897" w:rsidRDefault="0037030D" w:rsidP="0037030D">
      <w:pPr>
        <w:shd w:val="clear" w:color="auto" w:fill="FFFFFF"/>
        <w:rPr>
          <w:rFonts w:ascii="yandex-sans" w:hAnsi="yandex-sans" w:cs="Times New Roman"/>
          <w:color w:val="000000"/>
          <w:sz w:val="28"/>
          <w:szCs w:val="28"/>
          <w:lang w:val="ru-RU"/>
        </w:rPr>
      </w:pPr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t xml:space="preserve">Значение и ценность нетрадиционного изображения для всестороннего развития и воспитания детей велико и многогранно. Работа </w:t>
      </w:r>
      <w:proofErr w:type="gramStart"/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t>с</w:t>
      </w:r>
      <w:proofErr w:type="gramEnd"/>
    </w:p>
    <w:p w:rsidR="0037030D" w:rsidRPr="00EF2897" w:rsidRDefault="0037030D" w:rsidP="0037030D">
      <w:pPr>
        <w:shd w:val="clear" w:color="auto" w:fill="FFFFFF"/>
        <w:rPr>
          <w:rFonts w:ascii="yandex-sans" w:hAnsi="yandex-sans" w:cs="Times New Roman"/>
          <w:color w:val="000000"/>
          <w:sz w:val="28"/>
          <w:szCs w:val="28"/>
          <w:lang w:val="ru-RU"/>
        </w:rPr>
      </w:pPr>
      <w:proofErr w:type="gramStart"/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t>красками, карандашами, фломастерами, пастелью и восковыми мелками, свечой, мятой бумагой, губками и другими материалами – это</w:t>
      </w:r>
      <w:proofErr w:type="gramEnd"/>
    </w:p>
    <w:p w:rsidR="0037030D" w:rsidRPr="00EF2897" w:rsidRDefault="0037030D" w:rsidP="0037030D">
      <w:pPr>
        <w:shd w:val="clear" w:color="auto" w:fill="FFFFFF"/>
        <w:rPr>
          <w:rFonts w:ascii="yandex-sans" w:hAnsi="yandex-sans" w:cs="Times New Roman"/>
          <w:color w:val="000000"/>
          <w:sz w:val="28"/>
          <w:szCs w:val="28"/>
          <w:lang w:val="ru-RU"/>
        </w:rPr>
      </w:pPr>
      <w:r w:rsidRPr="00EF2897">
        <w:rPr>
          <w:rFonts w:ascii="yandex-sans" w:hAnsi="yandex-sans" w:cs="Times New Roman"/>
          <w:color w:val="000000"/>
          <w:sz w:val="28"/>
          <w:szCs w:val="28"/>
          <w:lang w:val="ru-RU"/>
        </w:rPr>
        <w:t>очень важные сенсорно-двигательные упражнения.</w:t>
      </w:r>
    </w:p>
    <w:p w:rsidR="0037030D" w:rsidRPr="00EF2897" w:rsidRDefault="0037030D" w:rsidP="0037030D">
      <w:pPr>
        <w:numPr>
          <w:ilvl w:val="1"/>
          <w:numId w:val="0"/>
        </w:numPr>
        <w:tabs>
          <w:tab w:val="num" w:pos="9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F2897">
        <w:rPr>
          <w:rFonts w:ascii="Times New Roman" w:hAnsi="Times New Roman"/>
          <w:sz w:val="28"/>
          <w:szCs w:val="28"/>
          <w:lang w:val="ru-RU"/>
        </w:rPr>
        <w:t xml:space="preserve">Моя работа основывается на  формировании   у дошкольников способностей  выражать восприятие окружающего их  мира, совершенствовать   интеллектуальные и творческие способности, развития  интереса, </w:t>
      </w:r>
      <w:proofErr w:type="spellStart"/>
      <w:r w:rsidRPr="00EF2897">
        <w:rPr>
          <w:rFonts w:ascii="Times New Roman" w:hAnsi="Times New Roman"/>
          <w:sz w:val="28"/>
          <w:szCs w:val="28"/>
          <w:lang w:val="ru-RU"/>
        </w:rPr>
        <w:t>креативного</w:t>
      </w:r>
      <w:proofErr w:type="spellEnd"/>
      <w:r w:rsidRPr="00EF2897">
        <w:rPr>
          <w:rFonts w:ascii="Times New Roman" w:hAnsi="Times New Roman"/>
          <w:sz w:val="28"/>
          <w:szCs w:val="28"/>
          <w:lang w:val="ru-RU"/>
        </w:rPr>
        <w:t xml:space="preserve">  мышления через использование нетрадиционных способов рисования. Создаю благоприятные условия в создании выразительных образов, сохраняя непосредственность и живость детского восприятия. Деликатно и тактично способствую развитию содержания, формы композиции, обогащению цветовой гаммы рисунков. Проводимые занятия развивают речь детей, дети лучше рассуждают, противопоставляют, сравнивают. Они интересны детям, у них светятся глазки при выполнении работ. Видна радость, что рисунок интересен не только им, но и другим (педагогам, родителям, сотрудникам детского сада).</w:t>
      </w:r>
    </w:p>
    <w:p w:rsidR="0037030D" w:rsidRPr="00EF2897" w:rsidRDefault="0037030D" w:rsidP="0037030D">
      <w:pPr>
        <w:numPr>
          <w:ilvl w:val="1"/>
          <w:numId w:val="0"/>
        </w:numPr>
        <w:tabs>
          <w:tab w:val="num" w:pos="9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F2897">
        <w:rPr>
          <w:rFonts w:ascii="Times New Roman" w:hAnsi="Times New Roman"/>
          <w:sz w:val="28"/>
          <w:szCs w:val="28"/>
          <w:lang w:val="ru-RU"/>
        </w:rPr>
        <w:lastRenderedPageBreak/>
        <w:t>Данная работа с детьми также включает в себя взаимодействие с  семьёй, привлечение родителей к участию в  конкурсах и выставках на базе детского сада и муниципального уровня.</w:t>
      </w:r>
    </w:p>
    <w:p w:rsidR="00085E38" w:rsidRPr="00EF2897" w:rsidRDefault="00EF28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2897">
        <w:rPr>
          <w:rFonts w:ascii="Times New Roman" w:hAnsi="Times New Roman" w:cs="Times New Roman"/>
          <w:sz w:val="28"/>
          <w:szCs w:val="28"/>
          <w:lang w:val="ru-RU"/>
        </w:rPr>
        <w:t>Мои воспитанники принимают участие в   муниципальных, Международных, Всероссийских конкурсах</w:t>
      </w:r>
      <w:r>
        <w:rPr>
          <w:rFonts w:ascii="Times New Roman" w:hAnsi="Times New Roman" w:cs="Times New Roman"/>
          <w:sz w:val="28"/>
          <w:szCs w:val="28"/>
          <w:lang w:val="ru-RU"/>
        </w:rPr>
        <w:t>, где занимают почётные места.</w:t>
      </w:r>
    </w:p>
    <w:sectPr w:rsidR="00085E38" w:rsidRPr="00EF2897" w:rsidSect="0008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7030D"/>
    <w:rsid w:val="00051023"/>
    <w:rsid w:val="00085E38"/>
    <w:rsid w:val="002E3F16"/>
    <w:rsid w:val="0037030D"/>
    <w:rsid w:val="00EF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0D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2021-11-17T17:19:00Z</dcterms:created>
  <dcterms:modified xsi:type="dcterms:W3CDTF">2021-11-17T18:20:00Z</dcterms:modified>
</cp:coreProperties>
</file>