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C5" w:rsidRPr="00953FD9" w:rsidRDefault="00E83FC5" w:rsidP="00E83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FC5" w:rsidRPr="00953FD9" w:rsidRDefault="00EB13B8" w:rsidP="00E83F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18</w:t>
      </w:r>
    </w:p>
    <w:p w:rsidR="00E83FC5" w:rsidRPr="00953FD9" w:rsidRDefault="00E83FC5" w:rsidP="00E83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FC5" w:rsidRPr="00953FD9" w:rsidRDefault="00E83FC5" w:rsidP="00E83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FC5" w:rsidRPr="00953FD9" w:rsidRDefault="00E83FC5" w:rsidP="00E83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FC5" w:rsidRPr="00953FD9" w:rsidRDefault="00E83FC5" w:rsidP="005710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23A" w:rsidRPr="0015023A" w:rsidRDefault="00E83FC5" w:rsidP="0015023A">
      <w:pPr>
        <w:spacing w:before="24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023A">
        <w:rPr>
          <w:rFonts w:ascii="Times New Roman" w:hAnsi="Times New Roman" w:cs="Times New Roman"/>
          <w:b/>
          <w:sz w:val="48"/>
          <w:szCs w:val="48"/>
        </w:rPr>
        <w:t>План по самообразованию</w:t>
      </w:r>
    </w:p>
    <w:p w:rsidR="00E83FC5" w:rsidRPr="0015023A" w:rsidRDefault="00E83FC5" w:rsidP="0015023A">
      <w:pPr>
        <w:spacing w:before="24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023A">
        <w:rPr>
          <w:rFonts w:ascii="Times New Roman" w:hAnsi="Times New Roman" w:cs="Times New Roman"/>
          <w:b/>
          <w:sz w:val="48"/>
          <w:szCs w:val="48"/>
        </w:rPr>
        <w:t xml:space="preserve"> по теме</w:t>
      </w:r>
    </w:p>
    <w:p w:rsidR="00571090" w:rsidRPr="0015023A" w:rsidRDefault="00E83FC5" w:rsidP="0015023A">
      <w:pPr>
        <w:spacing w:before="24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023A">
        <w:rPr>
          <w:rFonts w:ascii="Times New Roman" w:hAnsi="Times New Roman" w:cs="Times New Roman"/>
          <w:b/>
          <w:sz w:val="48"/>
          <w:szCs w:val="48"/>
        </w:rPr>
        <w:t>«</w:t>
      </w:r>
      <w:r w:rsidR="00571090" w:rsidRPr="0015023A">
        <w:rPr>
          <w:rFonts w:ascii="Times New Roman" w:hAnsi="Times New Roman" w:cs="Times New Roman"/>
          <w:b/>
          <w:sz w:val="48"/>
          <w:szCs w:val="48"/>
        </w:rPr>
        <w:t xml:space="preserve">Развитие творческих способностей у </w:t>
      </w:r>
      <w:proofErr w:type="gramStart"/>
      <w:r w:rsidR="00571090" w:rsidRPr="0015023A">
        <w:rPr>
          <w:rFonts w:ascii="Times New Roman" w:hAnsi="Times New Roman" w:cs="Times New Roman"/>
          <w:b/>
          <w:sz w:val="48"/>
          <w:szCs w:val="48"/>
        </w:rPr>
        <w:t>д</w:t>
      </w:r>
      <w:r w:rsidR="0015023A">
        <w:rPr>
          <w:rFonts w:ascii="Times New Roman" w:hAnsi="Times New Roman" w:cs="Times New Roman"/>
          <w:b/>
          <w:sz w:val="48"/>
          <w:szCs w:val="48"/>
        </w:rPr>
        <w:t xml:space="preserve">етей </w:t>
      </w:r>
      <w:r w:rsidR="00644124">
        <w:rPr>
          <w:rFonts w:ascii="Times New Roman" w:hAnsi="Times New Roman" w:cs="Times New Roman"/>
          <w:b/>
          <w:sz w:val="48"/>
          <w:szCs w:val="48"/>
        </w:rPr>
        <w:t xml:space="preserve"> среднего</w:t>
      </w:r>
      <w:proofErr w:type="gramEnd"/>
      <w:r w:rsidR="00644124">
        <w:rPr>
          <w:rFonts w:ascii="Times New Roman" w:hAnsi="Times New Roman" w:cs="Times New Roman"/>
          <w:b/>
          <w:sz w:val="48"/>
          <w:szCs w:val="48"/>
        </w:rPr>
        <w:t xml:space="preserve"> и старшего  </w:t>
      </w:r>
      <w:r w:rsidR="0015023A">
        <w:rPr>
          <w:rFonts w:ascii="Times New Roman" w:hAnsi="Times New Roman" w:cs="Times New Roman"/>
          <w:b/>
          <w:sz w:val="48"/>
          <w:szCs w:val="48"/>
        </w:rPr>
        <w:t xml:space="preserve">дошкольного возраста через </w:t>
      </w:r>
      <w:r w:rsidR="00571090" w:rsidRPr="0015023A">
        <w:rPr>
          <w:rFonts w:ascii="Times New Roman" w:hAnsi="Times New Roman" w:cs="Times New Roman"/>
          <w:b/>
          <w:sz w:val="48"/>
          <w:szCs w:val="48"/>
        </w:rPr>
        <w:t>нетрадиционные</w:t>
      </w:r>
    </w:p>
    <w:p w:rsidR="00E83FC5" w:rsidRPr="0015023A" w:rsidRDefault="00571090" w:rsidP="0015023A">
      <w:pPr>
        <w:spacing w:before="24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15023A">
        <w:rPr>
          <w:rFonts w:ascii="Times New Roman" w:hAnsi="Times New Roman" w:cs="Times New Roman"/>
          <w:b/>
          <w:sz w:val="48"/>
          <w:szCs w:val="48"/>
        </w:rPr>
        <w:t xml:space="preserve">техники </w:t>
      </w:r>
      <w:r w:rsidR="00EB13B8">
        <w:rPr>
          <w:rFonts w:ascii="Times New Roman" w:hAnsi="Times New Roman" w:cs="Times New Roman"/>
          <w:b/>
          <w:sz w:val="48"/>
          <w:szCs w:val="48"/>
        </w:rPr>
        <w:t xml:space="preserve"> изобразительной</w:t>
      </w:r>
      <w:proofErr w:type="gramEnd"/>
      <w:r w:rsidR="00EB13B8">
        <w:rPr>
          <w:rFonts w:ascii="Times New Roman" w:hAnsi="Times New Roman" w:cs="Times New Roman"/>
          <w:b/>
          <w:sz w:val="48"/>
          <w:szCs w:val="48"/>
        </w:rPr>
        <w:t xml:space="preserve"> деятельности</w:t>
      </w:r>
      <w:r w:rsidR="00E83FC5" w:rsidRPr="0015023A">
        <w:rPr>
          <w:rFonts w:ascii="Times New Roman" w:hAnsi="Times New Roman" w:cs="Times New Roman"/>
          <w:b/>
          <w:sz w:val="48"/>
          <w:szCs w:val="48"/>
        </w:rPr>
        <w:t>»</w:t>
      </w:r>
    </w:p>
    <w:p w:rsidR="00E83FC5" w:rsidRPr="0015023A" w:rsidRDefault="00E83FC5" w:rsidP="0015023A">
      <w:pPr>
        <w:spacing w:before="24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83FC5" w:rsidRPr="00953FD9" w:rsidRDefault="00E83FC5" w:rsidP="0015023A">
      <w:pPr>
        <w:rPr>
          <w:rFonts w:ascii="Times New Roman" w:hAnsi="Times New Roman" w:cs="Times New Roman"/>
          <w:sz w:val="28"/>
          <w:szCs w:val="28"/>
        </w:rPr>
      </w:pPr>
    </w:p>
    <w:p w:rsidR="00E83FC5" w:rsidRPr="00953FD9" w:rsidRDefault="00E83FC5" w:rsidP="00E83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FC5" w:rsidRPr="00953FD9" w:rsidRDefault="00E83FC5" w:rsidP="00E83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FC5" w:rsidRPr="0015023A" w:rsidRDefault="0015023A" w:rsidP="00571090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83FC5" w:rsidRPr="0015023A">
        <w:rPr>
          <w:rFonts w:ascii="Times New Roman" w:hAnsi="Times New Roman" w:cs="Times New Roman"/>
          <w:b/>
          <w:sz w:val="28"/>
          <w:szCs w:val="28"/>
        </w:rPr>
        <w:t>:</w:t>
      </w:r>
      <w:r w:rsidRPr="001502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124">
        <w:rPr>
          <w:rFonts w:ascii="Times New Roman" w:hAnsi="Times New Roman" w:cs="Times New Roman"/>
          <w:b/>
          <w:sz w:val="28"/>
          <w:szCs w:val="28"/>
        </w:rPr>
        <w:t xml:space="preserve"> Потапова</w:t>
      </w:r>
      <w:proofErr w:type="gramEnd"/>
    </w:p>
    <w:p w:rsidR="0015023A" w:rsidRPr="0015023A" w:rsidRDefault="0015023A" w:rsidP="00571090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23A">
        <w:rPr>
          <w:rFonts w:ascii="Times New Roman" w:hAnsi="Times New Roman" w:cs="Times New Roman"/>
          <w:b/>
          <w:sz w:val="28"/>
          <w:szCs w:val="28"/>
        </w:rPr>
        <w:t>Елена Владимировна</w:t>
      </w:r>
    </w:p>
    <w:p w:rsidR="00E83FC5" w:rsidRPr="00953FD9" w:rsidRDefault="00E83FC5" w:rsidP="0057109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3FC5" w:rsidRDefault="00E83FC5" w:rsidP="0015023A">
      <w:pPr>
        <w:rPr>
          <w:rFonts w:ascii="Times New Roman" w:hAnsi="Times New Roman" w:cs="Times New Roman"/>
          <w:sz w:val="28"/>
          <w:szCs w:val="28"/>
        </w:rPr>
      </w:pPr>
    </w:p>
    <w:p w:rsidR="00A6175E" w:rsidRDefault="00A6175E" w:rsidP="0015023A">
      <w:pPr>
        <w:rPr>
          <w:rFonts w:ascii="Times New Roman" w:hAnsi="Times New Roman" w:cs="Times New Roman"/>
          <w:sz w:val="28"/>
          <w:szCs w:val="28"/>
        </w:rPr>
      </w:pPr>
    </w:p>
    <w:p w:rsidR="006E19A1" w:rsidRDefault="006E19A1" w:rsidP="0015023A">
      <w:pPr>
        <w:rPr>
          <w:rFonts w:ascii="Times New Roman" w:hAnsi="Times New Roman" w:cs="Times New Roman"/>
          <w:sz w:val="28"/>
          <w:szCs w:val="28"/>
        </w:rPr>
      </w:pPr>
    </w:p>
    <w:p w:rsidR="006E19A1" w:rsidRDefault="006E19A1" w:rsidP="0015023A">
      <w:pPr>
        <w:rPr>
          <w:rFonts w:ascii="Times New Roman" w:hAnsi="Times New Roman" w:cs="Times New Roman"/>
          <w:sz w:val="28"/>
          <w:szCs w:val="28"/>
        </w:rPr>
      </w:pPr>
    </w:p>
    <w:p w:rsidR="006E19A1" w:rsidRDefault="006E19A1" w:rsidP="0015023A">
      <w:pPr>
        <w:rPr>
          <w:rFonts w:ascii="Times New Roman" w:hAnsi="Times New Roman" w:cs="Times New Roman"/>
          <w:sz w:val="28"/>
          <w:szCs w:val="28"/>
        </w:rPr>
      </w:pPr>
    </w:p>
    <w:p w:rsidR="006E19A1" w:rsidRDefault="006E19A1" w:rsidP="0015023A">
      <w:pPr>
        <w:rPr>
          <w:rFonts w:ascii="Times New Roman" w:hAnsi="Times New Roman" w:cs="Times New Roman"/>
          <w:sz w:val="28"/>
          <w:szCs w:val="28"/>
        </w:rPr>
      </w:pPr>
    </w:p>
    <w:p w:rsidR="00A6175E" w:rsidRPr="00953FD9" w:rsidRDefault="00A6175E" w:rsidP="0015023A">
      <w:pPr>
        <w:rPr>
          <w:rFonts w:ascii="Times New Roman" w:hAnsi="Times New Roman" w:cs="Times New Roman"/>
          <w:sz w:val="28"/>
          <w:szCs w:val="28"/>
        </w:rPr>
      </w:pPr>
    </w:p>
    <w:p w:rsidR="006E19A1" w:rsidRPr="00EB13B8" w:rsidRDefault="00644124" w:rsidP="006441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г.Рыбинск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2022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>г.</w:t>
      </w:r>
    </w:p>
    <w:p w:rsidR="006E19A1" w:rsidRPr="00EB13B8" w:rsidRDefault="006E19A1" w:rsidP="001477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FC5" w:rsidRPr="00EB13B8" w:rsidRDefault="00E83FC5" w:rsidP="001477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83FC5" w:rsidRPr="00EB13B8" w:rsidRDefault="00E83FC5" w:rsidP="00147744">
      <w:pPr>
        <w:spacing w:after="0"/>
        <w:ind w:firstLine="4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Дошкольное детство -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</w:t>
      </w:r>
    </w:p>
    <w:p w:rsidR="00E83FC5" w:rsidRPr="00EB13B8" w:rsidRDefault="00E83FC5" w:rsidP="00147744">
      <w:pPr>
        <w:spacing w:after="0"/>
        <w:ind w:firstLine="4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Рисование – очень интересный и в тоже время сложный процесс. </w:t>
      </w:r>
    </w:p>
    <w:p w:rsidR="00E83FC5" w:rsidRPr="00EB13B8" w:rsidRDefault="00E83FC5" w:rsidP="00147744">
      <w:pPr>
        <w:pStyle w:val="af5"/>
        <w:spacing w:before="0" w:beforeAutospacing="0" w:after="0" w:afterAutospacing="0" w:line="276" w:lineRule="auto"/>
        <w:jc w:val="both"/>
      </w:pPr>
      <w:r w:rsidRPr="00EB13B8">
        <w:t xml:space="preserve">Нетрадиционные техники рисования —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искать, экспериментировать, а самое главное — </w:t>
      </w:r>
      <w:proofErr w:type="spellStart"/>
      <w:r w:rsidRPr="00EB13B8">
        <w:t>самовыражаться</w:t>
      </w:r>
      <w:proofErr w:type="spellEnd"/>
      <w:r w:rsidRPr="00EB13B8">
        <w:t xml:space="preserve">. </w:t>
      </w:r>
    </w:p>
    <w:p w:rsidR="00E83FC5" w:rsidRPr="00EB13B8" w:rsidRDefault="00E83FC5" w:rsidP="00147744">
      <w:pPr>
        <w:spacing w:after="0"/>
        <w:ind w:firstLine="40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В основу опыта, использования нетрадиционных изобразительных техник положена идея обучения без принуждения, основанная на достижении успеха, на переживании радости познания мира, на искреннем интересе дошкольника в выполнении творческого задания с использованием нетрадиционных техник изображения. Такое задание ставит ребенка в позицию творца, активирует и направляет мысли детей, вплотную подводит к черте, за которой может начаться зарождение собственных художественных замыслов. </w:t>
      </w:r>
    </w:p>
    <w:p w:rsidR="00E83FC5" w:rsidRPr="00EB13B8" w:rsidRDefault="00E83FC5" w:rsidP="00147744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с применением нетрадиционных материалов и техник способствует развитию у ребёнка: </w:t>
      </w:r>
    </w:p>
    <w:p w:rsidR="00E83FC5" w:rsidRPr="00EB13B8" w:rsidRDefault="00E83FC5" w:rsidP="00147744">
      <w:pPr>
        <w:pStyle w:val="a3"/>
        <w:numPr>
          <w:ilvl w:val="0"/>
          <w:numId w:val="12"/>
        </w:numPr>
        <w:tabs>
          <w:tab w:val="left" w:pos="1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Мелкой моторики рук и тактильного восприятия;</w:t>
      </w:r>
    </w:p>
    <w:p w:rsidR="00E83FC5" w:rsidRPr="00EB13B8" w:rsidRDefault="00E83FC5" w:rsidP="00147744">
      <w:pPr>
        <w:pStyle w:val="a3"/>
        <w:numPr>
          <w:ilvl w:val="0"/>
          <w:numId w:val="12"/>
        </w:numPr>
        <w:tabs>
          <w:tab w:val="left" w:pos="1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Пространственной ориентировки на листе бумаги, глазомера и зрительного восприятия;</w:t>
      </w:r>
    </w:p>
    <w:p w:rsidR="00E83FC5" w:rsidRPr="00EB13B8" w:rsidRDefault="00E83FC5" w:rsidP="00147744">
      <w:pPr>
        <w:pStyle w:val="a3"/>
        <w:numPr>
          <w:ilvl w:val="0"/>
          <w:numId w:val="12"/>
        </w:numPr>
        <w:tabs>
          <w:tab w:val="left" w:pos="1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Внимания и усидчивости;</w:t>
      </w:r>
    </w:p>
    <w:p w:rsidR="00E83FC5" w:rsidRPr="00EB13B8" w:rsidRDefault="00E83FC5" w:rsidP="00147744">
      <w:pPr>
        <w:pStyle w:val="a3"/>
        <w:numPr>
          <w:ilvl w:val="0"/>
          <w:numId w:val="12"/>
        </w:numPr>
        <w:tabs>
          <w:tab w:val="left" w:pos="1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Мышления;</w:t>
      </w:r>
    </w:p>
    <w:p w:rsidR="0015023A" w:rsidRPr="00EB13B8" w:rsidRDefault="00E83FC5" w:rsidP="00644124">
      <w:pPr>
        <w:pStyle w:val="a3"/>
        <w:numPr>
          <w:ilvl w:val="0"/>
          <w:numId w:val="12"/>
        </w:numPr>
        <w:tabs>
          <w:tab w:val="left" w:pos="1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Изобразительных навыков и умений, наблюдательности, эстетического восприятия, эмоциональной отзывчивости, а также развитию детско</w:t>
      </w:r>
      <w:r w:rsidR="00644124" w:rsidRPr="00EB13B8">
        <w:rPr>
          <w:rFonts w:ascii="Times New Roman" w:hAnsi="Times New Roman" w:cs="Times New Roman"/>
          <w:sz w:val="24"/>
          <w:szCs w:val="24"/>
        </w:rPr>
        <w:t>го изобразительного творчества.</w:t>
      </w:r>
    </w:p>
    <w:p w:rsidR="006E19A1" w:rsidRPr="00EB13B8" w:rsidRDefault="00E83FC5" w:rsidP="00644124">
      <w:pPr>
        <w:tabs>
          <w:tab w:val="left" w:pos="12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B1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FC5" w:rsidRPr="00EB13B8" w:rsidRDefault="00E83FC5" w:rsidP="00147744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развитие у детей творческих способностей и формирование интереса к нетрадиционному рисованию. </w:t>
      </w:r>
    </w:p>
    <w:p w:rsidR="0015023A" w:rsidRPr="00EB13B8" w:rsidRDefault="0015023A" w:rsidP="00147744">
      <w:pPr>
        <w:tabs>
          <w:tab w:val="left" w:pos="1290"/>
        </w:tabs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83FC5" w:rsidRPr="00EB13B8" w:rsidRDefault="00E83FC5" w:rsidP="0014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83FC5" w:rsidRPr="00EB13B8" w:rsidRDefault="00E83FC5" w:rsidP="0014774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Развивать интерес к различным техникам нетрадиционного художественного творчества.</w:t>
      </w:r>
    </w:p>
    <w:p w:rsidR="0015023A" w:rsidRPr="00EB13B8" w:rsidRDefault="00E83FC5" w:rsidP="0015023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B13B8">
        <w:rPr>
          <w:rFonts w:ascii="Times New Roman" w:hAnsi="Times New Roman" w:cs="Times New Roman"/>
          <w:sz w:val="24"/>
          <w:szCs w:val="24"/>
        </w:rPr>
        <w:t>Прививать  умение</w:t>
      </w:r>
      <w:proofErr w:type="gramEnd"/>
      <w:r w:rsidRPr="00EB13B8">
        <w:rPr>
          <w:rFonts w:ascii="Times New Roman" w:hAnsi="Times New Roman" w:cs="Times New Roman"/>
          <w:sz w:val="24"/>
          <w:szCs w:val="24"/>
        </w:rPr>
        <w:t xml:space="preserve"> производить точные движения кистью, нетрадиционными материалами.</w:t>
      </w:r>
    </w:p>
    <w:p w:rsidR="00E83FC5" w:rsidRPr="00EB13B8" w:rsidRDefault="00E83FC5" w:rsidP="0014774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B13B8">
        <w:rPr>
          <w:rFonts w:ascii="Times New Roman" w:eastAsia="+mn-ea" w:hAnsi="Times New Roman" w:cs="Times New Roman"/>
          <w:bCs/>
          <w:sz w:val="24"/>
          <w:szCs w:val="24"/>
        </w:rPr>
        <w:t>Формировать  целостную</w:t>
      </w:r>
      <w:proofErr w:type="gramEnd"/>
      <w:r w:rsidRPr="00EB13B8">
        <w:rPr>
          <w:rFonts w:ascii="Times New Roman" w:eastAsia="+mn-ea" w:hAnsi="Times New Roman" w:cs="Times New Roman"/>
          <w:bCs/>
          <w:sz w:val="24"/>
          <w:szCs w:val="24"/>
        </w:rPr>
        <w:t xml:space="preserve">  картину мира;</w:t>
      </w:r>
    </w:p>
    <w:p w:rsidR="00E83FC5" w:rsidRPr="00EB13B8" w:rsidRDefault="00E83FC5" w:rsidP="0014774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B13B8">
        <w:rPr>
          <w:rFonts w:ascii="Times New Roman" w:eastAsia="+mn-ea" w:hAnsi="Times New Roman" w:cs="Times New Roman"/>
          <w:bCs/>
          <w:sz w:val="24"/>
          <w:szCs w:val="24"/>
        </w:rPr>
        <w:t>Расширять  кругозор</w:t>
      </w:r>
      <w:proofErr w:type="gramEnd"/>
      <w:r w:rsidRPr="00EB13B8">
        <w:rPr>
          <w:rFonts w:ascii="Times New Roman" w:eastAsia="+mn-ea" w:hAnsi="Times New Roman" w:cs="Times New Roman"/>
          <w:bCs/>
          <w:sz w:val="24"/>
          <w:szCs w:val="24"/>
        </w:rPr>
        <w:t xml:space="preserve">  детей;</w:t>
      </w:r>
    </w:p>
    <w:p w:rsidR="00E83FC5" w:rsidRPr="00EB13B8" w:rsidRDefault="00E83FC5" w:rsidP="0014774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Учить создавать свой неповторимый образ, в рисунках по нетрадиционному рисованию используя различные техники рисования.</w:t>
      </w:r>
    </w:p>
    <w:p w:rsidR="00E83FC5" w:rsidRPr="00EB13B8" w:rsidRDefault="00E83FC5" w:rsidP="001477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   Во многом результат работы ребёнка зависит от его заинтересованности, поэтому на занятии важно активизировать внимание дошкольника, побудить его к деятельности при помощи дополнительных стимулов. Такими стимулами могут быть:</w:t>
      </w:r>
    </w:p>
    <w:p w:rsidR="00E83FC5" w:rsidRPr="00EB13B8" w:rsidRDefault="00E83FC5" w:rsidP="00147744">
      <w:pPr>
        <w:numPr>
          <w:ilvl w:val="1"/>
          <w:numId w:val="6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игра, которая является основным видом деятельности детей;</w:t>
      </w:r>
    </w:p>
    <w:p w:rsidR="00E83FC5" w:rsidRPr="00EB13B8" w:rsidRDefault="00E83FC5" w:rsidP="00147744">
      <w:pPr>
        <w:numPr>
          <w:ilvl w:val="1"/>
          <w:numId w:val="6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сюрпризный момент - любимый герой сказки или мультфильма;</w:t>
      </w:r>
    </w:p>
    <w:p w:rsidR="00E83FC5" w:rsidRPr="00EB13B8" w:rsidRDefault="00E83FC5" w:rsidP="00147744">
      <w:pPr>
        <w:numPr>
          <w:ilvl w:val="1"/>
          <w:numId w:val="6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решение проблемной ситуации, просьба о помощи;</w:t>
      </w:r>
    </w:p>
    <w:p w:rsidR="00E83FC5" w:rsidRPr="00EB13B8" w:rsidRDefault="00E83FC5" w:rsidP="00147744">
      <w:pPr>
        <w:numPr>
          <w:ilvl w:val="1"/>
          <w:numId w:val="6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музыкальное сопровождение. </w:t>
      </w:r>
    </w:p>
    <w:p w:rsidR="0015023A" w:rsidRPr="00EB13B8" w:rsidRDefault="0015023A" w:rsidP="0015023A">
      <w:pPr>
        <w:tabs>
          <w:tab w:val="left" w:pos="28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83FC5" w:rsidRPr="00EB13B8" w:rsidRDefault="00E83FC5" w:rsidP="0014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b/>
          <w:bCs/>
          <w:sz w:val="24"/>
          <w:szCs w:val="24"/>
        </w:rPr>
        <w:t xml:space="preserve">Средства обучения: </w:t>
      </w:r>
      <w:r w:rsidRPr="00EB13B8">
        <w:rPr>
          <w:rFonts w:ascii="Times New Roman" w:hAnsi="Times New Roman" w:cs="Times New Roman"/>
          <w:sz w:val="24"/>
          <w:szCs w:val="24"/>
        </w:rPr>
        <w:t>наглядные, словесные и практические методы:</w:t>
      </w:r>
    </w:p>
    <w:p w:rsidR="00E83FC5" w:rsidRPr="00EB13B8" w:rsidRDefault="00E83FC5" w:rsidP="0014774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наблюдения с детьми;</w:t>
      </w:r>
    </w:p>
    <w:p w:rsidR="00E83FC5" w:rsidRPr="00EB13B8" w:rsidRDefault="00E83FC5" w:rsidP="0014774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 обследование предметов, игрушек, готовых образцов, рассматривание картин и иллюстраций, несущих информацию о предметах и явлениях;</w:t>
      </w:r>
    </w:p>
    <w:p w:rsidR="00E83FC5" w:rsidRPr="00EB13B8" w:rsidRDefault="00E83FC5" w:rsidP="0014774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объяснение, рассказ воспитателя, использование художественного слова;</w:t>
      </w:r>
    </w:p>
    <w:p w:rsidR="00E83FC5" w:rsidRPr="00EB13B8" w:rsidRDefault="00E83FC5" w:rsidP="0014774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показ способов действия;</w:t>
      </w:r>
    </w:p>
    <w:p w:rsidR="00E83FC5" w:rsidRPr="00EB13B8" w:rsidRDefault="00E83FC5" w:rsidP="0014774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 игровые приемы;</w:t>
      </w:r>
    </w:p>
    <w:p w:rsidR="00E83FC5" w:rsidRPr="00EB13B8" w:rsidRDefault="00E83FC5" w:rsidP="0014774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lastRenderedPageBreak/>
        <w:t>совместный анализ выполненной работы.</w:t>
      </w:r>
    </w:p>
    <w:p w:rsidR="0015023A" w:rsidRPr="00EB13B8" w:rsidRDefault="0015023A" w:rsidP="0015023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E19A1" w:rsidRPr="00EB13B8" w:rsidRDefault="00E83FC5" w:rsidP="001477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13B8">
        <w:rPr>
          <w:rFonts w:ascii="Times New Roman" w:hAnsi="Times New Roman" w:cs="Times New Roman"/>
          <w:b/>
          <w:bCs/>
          <w:sz w:val="24"/>
          <w:szCs w:val="24"/>
        </w:rPr>
        <w:t>Форма обучения:</w:t>
      </w:r>
    </w:p>
    <w:p w:rsidR="00E83FC5" w:rsidRPr="00EB13B8" w:rsidRDefault="00E83FC5" w:rsidP="0014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3B8">
        <w:rPr>
          <w:rFonts w:ascii="Times New Roman" w:hAnsi="Times New Roman" w:cs="Times New Roman"/>
          <w:sz w:val="24"/>
          <w:szCs w:val="24"/>
        </w:rPr>
        <w:t>специально организованная непосредственно образовательная деятельность; игровые упражнения; подгрупповые упражнения по овладению техниками нетрадиционного рисования.</w:t>
      </w:r>
    </w:p>
    <w:p w:rsidR="0015023A" w:rsidRPr="00EB13B8" w:rsidRDefault="00E83FC5" w:rsidP="0014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b/>
          <w:bCs/>
          <w:sz w:val="24"/>
          <w:szCs w:val="24"/>
        </w:rPr>
        <w:t>Итогом детской деятельности</w:t>
      </w:r>
      <w:r w:rsidRPr="00EB13B8">
        <w:rPr>
          <w:rFonts w:ascii="Times New Roman" w:hAnsi="Times New Roman" w:cs="Times New Roman"/>
          <w:sz w:val="24"/>
          <w:szCs w:val="24"/>
        </w:rPr>
        <w:t xml:space="preserve"> могут служить выставки детских работ, совместные с родителями развлечения с использованием приобретенных навыков.</w:t>
      </w:r>
    </w:p>
    <w:p w:rsidR="0015023A" w:rsidRPr="00EB13B8" w:rsidRDefault="00E83FC5" w:rsidP="0014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b/>
          <w:bCs/>
          <w:sz w:val="24"/>
          <w:szCs w:val="24"/>
        </w:rPr>
        <w:t xml:space="preserve">Форма подведения итогов: </w:t>
      </w:r>
      <w:r w:rsidRPr="00EB13B8">
        <w:rPr>
          <w:rFonts w:ascii="Times New Roman" w:hAnsi="Times New Roman" w:cs="Times New Roman"/>
          <w:sz w:val="24"/>
          <w:szCs w:val="24"/>
        </w:rPr>
        <w:t>диагностическое обследование детей по усвоению программы.</w:t>
      </w:r>
    </w:p>
    <w:p w:rsidR="00E83FC5" w:rsidRPr="00EB13B8" w:rsidRDefault="00E83FC5" w:rsidP="0014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b/>
          <w:bCs/>
          <w:sz w:val="24"/>
          <w:szCs w:val="24"/>
        </w:rPr>
        <w:t>Предполагаемый результат:</w:t>
      </w:r>
    </w:p>
    <w:p w:rsidR="00E83FC5" w:rsidRPr="00EB13B8" w:rsidRDefault="00E83FC5" w:rsidP="001477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У детей повысится уровень художественных способностей;</w:t>
      </w:r>
    </w:p>
    <w:p w:rsidR="00E83FC5" w:rsidRPr="00EB13B8" w:rsidRDefault="00E83FC5" w:rsidP="001477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Дети приобретут ценный опыт творческого воплощения замыслов,</w:t>
      </w:r>
      <w:r w:rsidR="00A6175E" w:rsidRPr="00EB13B8">
        <w:rPr>
          <w:rFonts w:ascii="Times New Roman" w:hAnsi="Times New Roman" w:cs="Times New Roman"/>
          <w:sz w:val="24"/>
          <w:szCs w:val="24"/>
        </w:rPr>
        <w:t xml:space="preserve"> </w:t>
      </w:r>
      <w:r w:rsidRPr="00EB13B8">
        <w:rPr>
          <w:rFonts w:ascii="Times New Roman" w:hAnsi="Times New Roman" w:cs="Times New Roman"/>
          <w:sz w:val="24"/>
          <w:szCs w:val="24"/>
        </w:rPr>
        <w:t>освоят правила безопасности во время работы;</w:t>
      </w:r>
    </w:p>
    <w:p w:rsidR="00E83FC5" w:rsidRPr="00EB13B8" w:rsidRDefault="00E83FC5" w:rsidP="0014774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Освоят технику нетрадиционного рисования.</w:t>
      </w:r>
    </w:p>
    <w:p w:rsidR="0015023A" w:rsidRPr="00EB13B8" w:rsidRDefault="0015023A" w:rsidP="001502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6F9" w:rsidRPr="00EB13B8" w:rsidRDefault="00D356F9" w:rsidP="006441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B8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E19A1" w:rsidRPr="00EB13B8" w:rsidRDefault="006E19A1" w:rsidP="006E19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6F9" w:rsidRPr="00EB13B8" w:rsidRDefault="00D356F9" w:rsidP="00642FB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Журнал «Воспитатель» № 1,5,12 2010 год.</w:t>
      </w:r>
    </w:p>
    <w:p w:rsidR="00D356F9" w:rsidRPr="00EB13B8" w:rsidRDefault="00D356F9" w:rsidP="00642FB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Журнал «Управление» № 4,5 2009 год.</w:t>
      </w:r>
    </w:p>
    <w:p w:rsidR="00D356F9" w:rsidRPr="00EB13B8" w:rsidRDefault="00D356F9" w:rsidP="00642FB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Нетрадиционные техники рисования, интегрированные занятия</w:t>
      </w:r>
    </w:p>
    <w:p w:rsidR="00D356F9" w:rsidRPr="00EB13B8" w:rsidRDefault="00D356F9" w:rsidP="0064412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Pr="00EB13B8">
        <w:rPr>
          <w:rFonts w:ascii="Times New Roman" w:hAnsi="Times New Roman" w:cs="Times New Roman"/>
          <w:sz w:val="24"/>
          <w:szCs w:val="24"/>
        </w:rPr>
        <w:t>Цквитария</w:t>
      </w:r>
      <w:proofErr w:type="spellEnd"/>
      <w:r w:rsidRPr="00EB13B8">
        <w:rPr>
          <w:rFonts w:ascii="Times New Roman" w:hAnsi="Times New Roman" w:cs="Times New Roman"/>
          <w:sz w:val="24"/>
          <w:szCs w:val="24"/>
        </w:rPr>
        <w:t>.</w:t>
      </w:r>
    </w:p>
    <w:p w:rsidR="00D356F9" w:rsidRPr="00EB13B8" w:rsidRDefault="00D356F9" w:rsidP="00642FB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Нетрадиционные техники рисования в детском саду А.В. Никитина 2010г.</w:t>
      </w:r>
    </w:p>
    <w:p w:rsidR="0015023A" w:rsidRPr="00EB13B8" w:rsidRDefault="00D356F9" w:rsidP="0015023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Рисование с детьми дошкольного возраста: Нетрадиционные техники, планирование, конспекты занятий / Под ред. Р.Г. Каза</w:t>
      </w:r>
      <w:r w:rsidR="003B5EA0" w:rsidRPr="00EB13B8">
        <w:rPr>
          <w:rFonts w:ascii="Times New Roman" w:hAnsi="Times New Roman" w:cs="Times New Roman"/>
          <w:sz w:val="24"/>
          <w:szCs w:val="24"/>
        </w:rPr>
        <w:t xml:space="preserve">ковой – </w:t>
      </w:r>
      <w:proofErr w:type="gramStart"/>
      <w:r w:rsidR="003B5EA0" w:rsidRPr="00EB13B8">
        <w:rPr>
          <w:rFonts w:ascii="Times New Roman" w:hAnsi="Times New Roman" w:cs="Times New Roman"/>
          <w:sz w:val="24"/>
          <w:szCs w:val="24"/>
        </w:rPr>
        <w:t>М.:ТЦ</w:t>
      </w:r>
      <w:proofErr w:type="gramEnd"/>
      <w:r w:rsidR="003B5EA0" w:rsidRPr="00EB13B8">
        <w:rPr>
          <w:rFonts w:ascii="Times New Roman" w:hAnsi="Times New Roman" w:cs="Times New Roman"/>
          <w:sz w:val="24"/>
          <w:szCs w:val="24"/>
        </w:rPr>
        <w:t xml:space="preserve"> Сфера, 2007.-128с</w:t>
      </w:r>
      <w:r w:rsidRPr="00EB13B8">
        <w:rPr>
          <w:rFonts w:ascii="Times New Roman" w:hAnsi="Times New Roman" w:cs="Times New Roman"/>
          <w:sz w:val="24"/>
          <w:szCs w:val="24"/>
        </w:rPr>
        <w:tab/>
      </w:r>
    </w:p>
    <w:p w:rsidR="001772B0" w:rsidRPr="00EB13B8" w:rsidRDefault="001772B0" w:rsidP="00177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  7. К.К. Утробина, Г.Ф. Утробин «Увлекательное рисование методом тычка с </w:t>
      </w:r>
    </w:p>
    <w:p w:rsidR="001772B0" w:rsidRPr="00EB13B8" w:rsidRDefault="001772B0" w:rsidP="00177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    детьми 3 – 7 лет» </w:t>
      </w:r>
    </w:p>
    <w:p w:rsidR="001772B0" w:rsidRPr="00EB13B8" w:rsidRDefault="001772B0" w:rsidP="00177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  8. М.Д. </w:t>
      </w:r>
      <w:proofErr w:type="spellStart"/>
      <w:r w:rsidRPr="00EB13B8">
        <w:rPr>
          <w:rFonts w:ascii="Times New Roman" w:hAnsi="Times New Roman" w:cs="Times New Roman"/>
          <w:sz w:val="24"/>
          <w:szCs w:val="24"/>
        </w:rPr>
        <w:t>Лахутин</w:t>
      </w:r>
      <w:proofErr w:type="spellEnd"/>
      <w:r w:rsidRPr="00EB13B8">
        <w:rPr>
          <w:rFonts w:ascii="Times New Roman" w:hAnsi="Times New Roman" w:cs="Times New Roman"/>
          <w:sz w:val="24"/>
          <w:szCs w:val="24"/>
        </w:rPr>
        <w:t xml:space="preserve"> «Как научиться рисовать» </w:t>
      </w:r>
    </w:p>
    <w:p w:rsidR="001772B0" w:rsidRPr="00EB13B8" w:rsidRDefault="001772B0" w:rsidP="00177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 9. О.М. Сахарова «Я рисую пальчиками» </w:t>
      </w:r>
    </w:p>
    <w:p w:rsidR="0015023A" w:rsidRPr="00EB13B8" w:rsidRDefault="001772B0" w:rsidP="00177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 10. А.А. Фатеева «Рисуем без кисточки»</w:t>
      </w:r>
      <w:r w:rsidR="009525ED" w:rsidRPr="00EB13B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525ED" w:rsidRPr="00EB13B8">
        <w:rPr>
          <w:rFonts w:ascii="Times New Roman" w:hAnsi="Times New Roman" w:cs="Times New Roman"/>
          <w:sz w:val="24"/>
          <w:szCs w:val="24"/>
        </w:rPr>
        <w:t>г.Ярославль</w:t>
      </w:r>
      <w:proofErr w:type="spellEnd"/>
      <w:r w:rsidR="009525ED" w:rsidRPr="00EB13B8">
        <w:rPr>
          <w:rFonts w:ascii="Times New Roman" w:hAnsi="Times New Roman" w:cs="Times New Roman"/>
          <w:sz w:val="24"/>
          <w:szCs w:val="24"/>
        </w:rPr>
        <w:t>; «Академия развития» 2004г.</w:t>
      </w:r>
    </w:p>
    <w:p w:rsidR="009525ED" w:rsidRPr="00EB13B8" w:rsidRDefault="009525ED" w:rsidP="00177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11.  «Нетрадиционные техники» </w:t>
      </w:r>
      <w:proofErr w:type="spellStart"/>
      <w:r w:rsidRPr="00EB13B8">
        <w:rPr>
          <w:rFonts w:ascii="Times New Roman" w:hAnsi="Times New Roman" w:cs="Times New Roman"/>
          <w:sz w:val="24"/>
          <w:szCs w:val="24"/>
        </w:rPr>
        <w:t>Н.Б.Рябко</w:t>
      </w:r>
      <w:proofErr w:type="spellEnd"/>
      <w:r w:rsidRPr="00EB13B8">
        <w:rPr>
          <w:rFonts w:ascii="Times New Roman" w:hAnsi="Times New Roman" w:cs="Times New Roman"/>
          <w:sz w:val="24"/>
          <w:szCs w:val="24"/>
        </w:rPr>
        <w:t>.</w:t>
      </w:r>
    </w:p>
    <w:p w:rsidR="009525ED" w:rsidRDefault="009525ED" w:rsidP="00177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ED" w:rsidRDefault="009525ED" w:rsidP="00177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ED" w:rsidRDefault="009525ED" w:rsidP="00177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ED" w:rsidRDefault="009525ED" w:rsidP="00177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ED" w:rsidRDefault="009525ED" w:rsidP="00177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ED" w:rsidRDefault="009525ED" w:rsidP="00177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ED" w:rsidRDefault="009525ED" w:rsidP="00177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ED" w:rsidRDefault="009525ED" w:rsidP="00177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ED" w:rsidRDefault="009525ED" w:rsidP="00177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ED" w:rsidRDefault="009525ED" w:rsidP="00177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ED" w:rsidRDefault="009525ED" w:rsidP="00177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ED" w:rsidRDefault="009525ED" w:rsidP="00177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ED" w:rsidRDefault="009525ED" w:rsidP="00177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ED" w:rsidRDefault="009525ED" w:rsidP="00177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ED" w:rsidRDefault="009525ED" w:rsidP="00177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ED" w:rsidRDefault="009525ED" w:rsidP="00177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ED" w:rsidRDefault="009525ED" w:rsidP="00177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ED" w:rsidRDefault="009525ED" w:rsidP="00177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5ED" w:rsidRPr="00EB13B8" w:rsidRDefault="00EB13B8" w:rsidP="00EB13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</w:p>
    <w:p w:rsidR="009525ED" w:rsidRPr="00EB13B8" w:rsidRDefault="009525ED" w:rsidP="00177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8"/>
        </w:rPr>
        <w:t xml:space="preserve">Из многолетней работы по теме «Развитие творческих способностей детей путём </w:t>
      </w:r>
      <w:r w:rsidRPr="00EB13B8">
        <w:rPr>
          <w:rFonts w:ascii="Times New Roman" w:hAnsi="Times New Roman" w:cs="Times New Roman"/>
          <w:sz w:val="24"/>
          <w:szCs w:val="24"/>
        </w:rPr>
        <w:t>использования нетрадиционных техник изобразительной деятельности» считаю актуальной.</w:t>
      </w:r>
    </w:p>
    <w:p w:rsidR="009525ED" w:rsidRPr="00EB13B8" w:rsidRDefault="009525ED" w:rsidP="00177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Новизна в работе заключается в </w:t>
      </w:r>
      <w:proofErr w:type="gramStart"/>
      <w:r w:rsidRPr="00EB13B8">
        <w:rPr>
          <w:rFonts w:ascii="Times New Roman" w:hAnsi="Times New Roman" w:cs="Times New Roman"/>
          <w:sz w:val="24"/>
          <w:szCs w:val="24"/>
        </w:rPr>
        <w:t>дополнении  традиционных</w:t>
      </w:r>
      <w:proofErr w:type="gramEnd"/>
      <w:r w:rsidRPr="00EB13B8">
        <w:rPr>
          <w:rFonts w:ascii="Times New Roman" w:hAnsi="Times New Roman" w:cs="Times New Roman"/>
          <w:sz w:val="24"/>
          <w:szCs w:val="24"/>
        </w:rPr>
        <w:t xml:space="preserve"> приёмов обучения рисованию нетрадиционными техниками.</w:t>
      </w:r>
    </w:p>
    <w:p w:rsidR="009525ED" w:rsidRPr="00EB13B8" w:rsidRDefault="009525ED" w:rsidP="001772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B13B8">
        <w:rPr>
          <w:rFonts w:ascii="Times New Roman" w:hAnsi="Times New Roman" w:cs="Times New Roman"/>
          <w:sz w:val="24"/>
          <w:szCs w:val="24"/>
        </w:rPr>
        <w:t xml:space="preserve">Отмечу, </w:t>
      </w:r>
      <w:r w:rsidR="00312E58" w:rsidRPr="00EB13B8">
        <w:rPr>
          <w:rFonts w:ascii="Times New Roman" w:hAnsi="Times New Roman" w:cs="Times New Roman"/>
          <w:sz w:val="24"/>
          <w:szCs w:val="24"/>
        </w:rPr>
        <w:t xml:space="preserve"> </w:t>
      </w:r>
      <w:r w:rsidRPr="00EB13B8">
        <w:rPr>
          <w:rFonts w:ascii="Times New Roman" w:hAnsi="Times New Roman" w:cs="Times New Roman"/>
          <w:sz w:val="24"/>
          <w:szCs w:val="24"/>
        </w:rPr>
        <w:t>применяя</w:t>
      </w:r>
      <w:proofErr w:type="gramEnd"/>
      <w:r w:rsidRPr="00EB13B8">
        <w:rPr>
          <w:rFonts w:ascii="Times New Roman" w:hAnsi="Times New Roman" w:cs="Times New Roman"/>
          <w:sz w:val="24"/>
          <w:szCs w:val="24"/>
        </w:rPr>
        <w:t xml:space="preserve"> </w:t>
      </w:r>
      <w:r w:rsidR="00312E58" w:rsidRPr="00EB13B8">
        <w:rPr>
          <w:rFonts w:ascii="Times New Roman" w:hAnsi="Times New Roman" w:cs="Times New Roman"/>
          <w:sz w:val="24"/>
          <w:szCs w:val="24"/>
        </w:rPr>
        <w:t xml:space="preserve"> в работе </w:t>
      </w:r>
      <w:r w:rsidRPr="00EB13B8">
        <w:rPr>
          <w:rFonts w:ascii="Times New Roman" w:hAnsi="Times New Roman" w:cs="Times New Roman"/>
          <w:sz w:val="24"/>
          <w:szCs w:val="24"/>
        </w:rPr>
        <w:t xml:space="preserve">нетрадиционные техники </w:t>
      </w:r>
      <w:proofErr w:type="spellStart"/>
      <w:r w:rsidRPr="00EB13B8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EB13B8">
        <w:rPr>
          <w:rFonts w:ascii="Times New Roman" w:hAnsi="Times New Roman" w:cs="Times New Roman"/>
          <w:sz w:val="24"/>
          <w:szCs w:val="24"/>
        </w:rPr>
        <w:t xml:space="preserve"> на занятиях, у детей развивается фантазия, память, эстетический вкус, познавательные способности, самостоятельность, а также </w:t>
      </w:r>
      <w:r w:rsidR="00312E58" w:rsidRPr="00EB13B8">
        <w:rPr>
          <w:rFonts w:ascii="Times New Roman" w:hAnsi="Times New Roman" w:cs="Times New Roman"/>
          <w:sz w:val="24"/>
          <w:szCs w:val="24"/>
        </w:rPr>
        <w:t xml:space="preserve">развивается ориентировочно-исследовательская деятельность. Ребёнок использует выбранный цвет </w:t>
      </w:r>
      <w:proofErr w:type="gramStart"/>
      <w:r w:rsidR="00312E58" w:rsidRPr="00EB13B8">
        <w:rPr>
          <w:rFonts w:ascii="Times New Roman" w:hAnsi="Times New Roman" w:cs="Times New Roman"/>
          <w:sz w:val="24"/>
          <w:szCs w:val="24"/>
        </w:rPr>
        <w:t>как  средство</w:t>
      </w:r>
      <w:proofErr w:type="gramEnd"/>
      <w:r w:rsidR="00312E58" w:rsidRPr="00EB13B8">
        <w:rPr>
          <w:rFonts w:ascii="Times New Roman" w:hAnsi="Times New Roman" w:cs="Times New Roman"/>
          <w:sz w:val="24"/>
          <w:szCs w:val="24"/>
        </w:rPr>
        <w:t xml:space="preserve"> передачи настроения, экспериментирует (например, смешивает краску с мыльной пеной или на изображенный предмет цветными  восковыми мелками наносит гуашь. При непосредственном контакте пальцев рук с краской дети познают её свойства: густоту, твёрдость, вязкость. В изображении </w:t>
      </w:r>
      <w:proofErr w:type="gramStart"/>
      <w:r w:rsidR="00312E58" w:rsidRPr="00EB13B8">
        <w:rPr>
          <w:rFonts w:ascii="Times New Roman" w:hAnsi="Times New Roman" w:cs="Times New Roman"/>
          <w:sz w:val="24"/>
          <w:szCs w:val="24"/>
        </w:rPr>
        <w:t xml:space="preserve">сказочных </w:t>
      </w:r>
      <w:r w:rsidR="00FC16E7" w:rsidRPr="00EB13B8">
        <w:rPr>
          <w:rFonts w:ascii="Times New Roman" w:hAnsi="Times New Roman" w:cs="Times New Roman"/>
          <w:sz w:val="24"/>
          <w:szCs w:val="24"/>
        </w:rPr>
        <w:t xml:space="preserve"> образов</w:t>
      </w:r>
      <w:proofErr w:type="gramEnd"/>
      <w:r w:rsidR="00312E58" w:rsidRPr="00EB13B8">
        <w:rPr>
          <w:rFonts w:ascii="Times New Roman" w:hAnsi="Times New Roman" w:cs="Times New Roman"/>
          <w:sz w:val="24"/>
          <w:szCs w:val="24"/>
        </w:rPr>
        <w:t xml:space="preserve"> появляется умение передавать признаки необычности, сказочности.</w:t>
      </w:r>
    </w:p>
    <w:p w:rsidR="00312E58" w:rsidRPr="00EB13B8" w:rsidRDefault="00312E58" w:rsidP="00177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Работа с нетрадиционными техниками стимулирует положительную мотивацию к рисованию, вызывает радостное настроение у детей, снимает страх перед краской, боязнь не справиться с процессом рисования. </w:t>
      </w:r>
    </w:p>
    <w:p w:rsidR="00312E58" w:rsidRPr="00EB13B8" w:rsidRDefault="00312E58" w:rsidP="00177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Многие виды нетрадиционного рисования способствую</w:t>
      </w:r>
      <w:r w:rsidR="00FC16E7" w:rsidRPr="00EB13B8">
        <w:rPr>
          <w:rFonts w:ascii="Times New Roman" w:hAnsi="Times New Roman" w:cs="Times New Roman"/>
          <w:sz w:val="24"/>
          <w:szCs w:val="24"/>
        </w:rPr>
        <w:t xml:space="preserve">т повышению </w:t>
      </w:r>
      <w:proofErr w:type="gramStart"/>
      <w:r w:rsidR="00FC16E7" w:rsidRPr="00EB13B8">
        <w:rPr>
          <w:rFonts w:ascii="Times New Roman" w:hAnsi="Times New Roman" w:cs="Times New Roman"/>
          <w:sz w:val="24"/>
          <w:szCs w:val="24"/>
        </w:rPr>
        <w:t>уровня  развития</w:t>
      </w:r>
      <w:proofErr w:type="gramEnd"/>
      <w:r w:rsidR="00FC16E7" w:rsidRPr="00EB13B8">
        <w:rPr>
          <w:rFonts w:ascii="Times New Roman" w:hAnsi="Times New Roman" w:cs="Times New Roman"/>
          <w:sz w:val="24"/>
          <w:szCs w:val="24"/>
        </w:rPr>
        <w:t xml:space="preserve"> зрительно-моторной координации. Например, рисование по стеклу, роспись ткани, рисование мелками или ватой в технике «растяжка» на бархатной бумаге).</w:t>
      </w:r>
    </w:p>
    <w:p w:rsidR="00FC16E7" w:rsidRPr="00EB13B8" w:rsidRDefault="00FC16E7" w:rsidP="00177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Данные техники не утомляют дошкольников, у них сохраняется высокая активность, работоспособность на протяжении всего времени, отведённого на выполнение задания. Для будущего наших дошкольников это очень важно, ведь время не стоит на месте, а движется вперёд и поэтому необходимо использовать новые развивающие технологии:</w:t>
      </w:r>
    </w:p>
    <w:p w:rsidR="00FC16E7" w:rsidRPr="00EB13B8" w:rsidRDefault="00FC16E7" w:rsidP="00177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-личностно-ориентированные (проблемные вопросы и ситуации);</w:t>
      </w:r>
    </w:p>
    <w:p w:rsidR="00FC16E7" w:rsidRPr="00EB13B8" w:rsidRDefault="00FC16E7" w:rsidP="00177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- коммуникативные (беседы и диалог, расширение активизации словаря);</w:t>
      </w:r>
    </w:p>
    <w:p w:rsidR="00FC16E7" w:rsidRPr="00EB13B8" w:rsidRDefault="00FC16E7" w:rsidP="001772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- игровые </w:t>
      </w:r>
      <w:proofErr w:type="gramStart"/>
      <w:r w:rsidRPr="00EB13B8">
        <w:rPr>
          <w:rFonts w:ascii="Times New Roman" w:hAnsi="Times New Roman" w:cs="Times New Roman"/>
          <w:sz w:val="24"/>
          <w:szCs w:val="24"/>
        </w:rPr>
        <w:t>( оригинальность</w:t>
      </w:r>
      <w:proofErr w:type="gramEnd"/>
      <w:r w:rsidRPr="00EB13B8">
        <w:rPr>
          <w:rFonts w:ascii="Times New Roman" w:hAnsi="Times New Roman" w:cs="Times New Roman"/>
          <w:sz w:val="24"/>
          <w:szCs w:val="24"/>
        </w:rPr>
        <w:t xml:space="preserve"> сюжета, мотивация);</w:t>
      </w:r>
    </w:p>
    <w:p w:rsidR="00FC16E7" w:rsidRPr="00EB13B8" w:rsidRDefault="00FC16E7" w:rsidP="00177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13B8">
        <w:rPr>
          <w:rFonts w:ascii="Times New Roman" w:hAnsi="Times New Roman" w:cs="Times New Roman"/>
          <w:b/>
          <w:sz w:val="24"/>
          <w:szCs w:val="24"/>
        </w:rPr>
        <w:t>Свою работу строю на следующих принципах:</w:t>
      </w:r>
    </w:p>
    <w:p w:rsidR="00FC16E7" w:rsidRPr="00EB13B8" w:rsidRDefault="00F76892" w:rsidP="00F7689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От простого к сложному, где предусмотрен переход от простых заданий к сложным;</w:t>
      </w:r>
    </w:p>
    <w:p w:rsidR="00F76892" w:rsidRPr="00EB13B8" w:rsidRDefault="00F76892" w:rsidP="00F7689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Принцип наг</w:t>
      </w:r>
      <w:r w:rsidR="00EB13B8">
        <w:rPr>
          <w:rFonts w:ascii="Times New Roman" w:hAnsi="Times New Roman" w:cs="Times New Roman"/>
          <w:sz w:val="24"/>
          <w:szCs w:val="24"/>
        </w:rPr>
        <w:t>лядности (</w:t>
      </w:r>
      <w:r w:rsidRPr="00EB13B8">
        <w:rPr>
          <w:rFonts w:ascii="Times New Roman" w:hAnsi="Times New Roman" w:cs="Times New Roman"/>
          <w:sz w:val="24"/>
          <w:szCs w:val="24"/>
        </w:rPr>
        <w:t>у детей более развита наглядно-образная память, чем словесно-логическая, поэтому мышление опирается на восприятие или представление;</w:t>
      </w:r>
    </w:p>
    <w:p w:rsidR="00F76892" w:rsidRPr="00EB13B8" w:rsidRDefault="00F76892" w:rsidP="00F7689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Принцип индивидуализации предусматривает вовлечение каждого ребёнка в воспитательный процесс и процесс рисования);</w:t>
      </w:r>
    </w:p>
    <w:p w:rsidR="00F76892" w:rsidRPr="00EB13B8" w:rsidRDefault="00F76892" w:rsidP="00F7689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Связь обучения с жизнью: изображение должно опираться на впечатление, полученное ребёнком от окружающей действительности.</w:t>
      </w:r>
    </w:p>
    <w:p w:rsidR="00F76892" w:rsidRPr="00EB13B8" w:rsidRDefault="00F76892" w:rsidP="00F768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76892" w:rsidRPr="00EB13B8" w:rsidRDefault="00F76892" w:rsidP="00F768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Использую </w:t>
      </w:r>
      <w:r w:rsidRPr="00EB13B8">
        <w:rPr>
          <w:rFonts w:ascii="Times New Roman" w:hAnsi="Times New Roman" w:cs="Times New Roman"/>
          <w:b/>
          <w:sz w:val="24"/>
          <w:szCs w:val="24"/>
        </w:rPr>
        <w:t xml:space="preserve">такие формы организации и проведения </w:t>
      </w:r>
      <w:proofErr w:type="gramStart"/>
      <w:r w:rsidRPr="00EB13B8">
        <w:rPr>
          <w:rFonts w:ascii="Times New Roman" w:hAnsi="Times New Roman" w:cs="Times New Roman"/>
          <w:b/>
          <w:sz w:val="24"/>
          <w:szCs w:val="24"/>
        </w:rPr>
        <w:t xml:space="preserve">занятий </w:t>
      </w:r>
      <w:r w:rsidRPr="00EB13B8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Pr="00EB13B8">
        <w:rPr>
          <w:rFonts w:ascii="Times New Roman" w:hAnsi="Times New Roman" w:cs="Times New Roman"/>
          <w:sz w:val="24"/>
          <w:szCs w:val="24"/>
        </w:rPr>
        <w:t xml:space="preserve"> беседы, путешествия по сказкам, наблюдения, целевые прогулки, экскурсии по территории детского сада , фотовыставки, выставки рисунков, проведение проектной деятельности.</w:t>
      </w:r>
    </w:p>
    <w:p w:rsidR="00F76892" w:rsidRPr="00EB13B8" w:rsidRDefault="00F76892" w:rsidP="00F768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EB13B8">
        <w:rPr>
          <w:rFonts w:ascii="Times New Roman" w:hAnsi="Times New Roman" w:cs="Times New Roman"/>
          <w:b/>
          <w:sz w:val="24"/>
          <w:szCs w:val="24"/>
        </w:rPr>
        <w:t xml:space="preserve">Методы </w:t>
      </w:r>
      <w:r w:rsidRPr="00EB13B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B13B8">
        <w:rPr>
          <w:rFonts w:ascii="Times New Roman" w:hAnsi="Times New Roman" w:cs="Times New Roman"/>
          <w:sz w:val="24"/>
          <w:szCs w:val="24"/>
        </w:rPr>
        <w:t xml:space="preserve"> наглядный, словесный, практический.</w:t>
      </w:r>
    </w:p>
    <w:p w:rsidR="00F76892" w:rsidRPr="00EB13B8" w:rsidRDefault="00F76892" w:rsidP="00F768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Знания и умения, которые приобретают дети, складываются в систему. Дети учатся замечать изменения, возникающие в изобразительном искусстве от применения в процессе работы нестандартных материалов.</w:t>
      </w:r>
    </w:p>
    <w:p w:rsidR="00F76892" w:rsidRPr="00EB13B8" w:rsidRDefault="00F76892" w:rsidP="00F76892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Обучение с использованием нетрадиционных</w:t>
      </w:r>
      <w:r w:rsidR="00521C35" w:rsidRPr="00EB13B8">
        <w:rPr>
          <w:rFonts w:ascii="Times New Roman" w:hAnsi="Times New Roman" w:cs="Times New Roman"/>
          <w:sz w:val="24"/>
          <w:szCs w:val="24"/>
        </w:rPr>
        <w:t xml:space="preserve"> техник рисования провожу в следующих направлениях:</w:t>
      </w:r>
    </w:p>
    <w:p w:rsidR="00521C35" w:rsidRPr="00EB13B8" w:rsidRDefault="00521C35" w:rsidP="00521C3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Рисование отдельных предметов к рисованию более сложных эпизодов и далее к сюжетному рисованию;</w:t>
      </w:r>
    </w:p>
    <w:p w:rsidR="00521C35" w:rsidRPr="00EB13B8" w:rsidRDefault="00521C35" w:rsidP="00521C3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От применения от более простых видов нетрадиционных техник изобразительной </w:t>
      </w:r>
      <w:proofErr w:type="gramStart"/>
      <w:r w:rsidRPr="00EB13B8">
        <w:rPr>
          <w:rFonts w:ascii="Times New Roman" w:hAnsi="Times New Roman" w:cs="Times New Roman"/>
          <w:sz w:val="24"/>
          <w:szCs w:val="24"/>
        </w:rPr>
        <w:t>деятельности  к</w:t>
      </w:r>
      <w:proofErr w:type="gramEnd"/>
      <w:r w:rsidRPr="00EB13B8">
        <w:rPr>
          <w:rFonts w:ascii="Times New Roman" w:hAnsi="Times New Roman" w:cs="Times New Roman"/>
          <w:sz w:val="24"/>
          <w:szCs w:val="24"/>
        </w:rPr>
        <w:t xml:space="preserve"> более сложным;</w:t>
      </w:r>
    </w:p>
    <w:p w:rsidR="00521C35" w:rsidRPr="00EB13B8" w:rsidRDefault="00521C35" w:rsidP="00521C3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От использования метода подражания к самостоятельному выполнению замысла;</w:t>
      </w:r>
    </w:p>
    <w:p w:rsidR="00521C35" w:rsidRPr="00EB13B8" w:rsidRDefault="00521C35" w:rsidP="00521C35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От применения в рисунке одного вида техники к смешиванию различных техник;</w:t>
      </w:r>
    </w:p>
    <w:p w:rsidR="00521C35" w:rsidRPr="00EB13B8" w:rsidRDefault="00521C35" w:rsidP="00521C35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lastRenderedPageBreak/>
        <w:t>Приобретя соответствующий опыт рисования в нетрадиционных техниках, и тем самым, преодолев страх перед неудачей, ребёнок в дальнейшем будет получать удовольствие от работы, беспрепятственно переходить к освоению новых техник нетрадиционного выражения.</w:t>
      </w:r>
    </w:p>
    <w:p w:rsidR="00521C35" w:rsidRPr="00EB13B8" w:rsidRDefault="00521C35" w:rsidP="00521C35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«Монотипия», «Рисование листьями», «Рисование нитками», «Рисование методом тычка жёсткой кисти», «Рисование мыльной пеной», «</w:t>
      </w:r>
      <w:r w:rsidR="00526251" w:rsidRPr="00EB13B8">
        <w:rPr>
          <w:rFonts w:ascii="Times New Roman" w:hAnsi="Times New Roman" w:cs="Times New Roman"/>
          <w:sz w:val="24"/>
          <w:szCs w:val="24"/>
        </w:rPr>
        <w:t>Рисование н</w:t>
      </w:r>
      <w:r w:rsidRPr="00EB13B8">
        <w:rPr>
          <w:rFonts w:ascii="Times New Roman" w:hAnsi="Times New Roman" w:cs="Times New Roman"/>
          <w:sz w:val="24"/>
          <w:szCs w:val="24"/>
        </w:rPr>
        <w:t>а пене для бритья», «Рисование</w:t>
      </w:r>
      <w:r w:rsidR="00526251" w:rsidRPr="00EB13B8">
        <w:rPr>
          <w:rFonts w:ascii="Times New Roman" w:hAnsi="Times New Roman" w:cs="Times New Roman"/>
          <w:sz w:val="24"/>
          <w:szCs w:val="24"/>
        </w:rPr>
        <w:t xml:space="preserve"> руками, кулаком, пальцами», «Оттиск поролоном», «Оттиск печатками» и др.- каждый из этих методов, это маленькая игра, которая доставляет детям радость, положительные эмоции.</w:t>
      </w:r>
    </w:p>
    <w:p w:rsidR="00526251" w:rsidRPr="00EB13B8" w:rsidRDefault="00526251" w:rsidP="00521C35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Создавая изображение, передавая сюжет ребёнок выражает свои чувства, своё понимание ситуации. На занятиях с применением нетрадиционных техник изобразительной деятельности, надо научить ребёнка думать, творить, фантазировать, мыслить смело и свободно, нестандартно, в полной мере проявлять свои </w:t>
      </w:r>
      <w:proofErr w:type="gramStart"/>
      <w:r w:rsidRPr="00EB13B8">
        <w:rPr>
          <w:rFonts w:ascii="Times New Roman" w:hAnsi="Times New Roman" w:cs="Times New Roman"/>
          <w:sz w:val="24"/>
          <w:szCs w:val="24"/>
        </w:rPr>
        <w:t>способности,  развивать</w:t>
      </w:r>
      <w:proofErr w:type="gramEnd"/>
      <w:r w:rsidRPr="00EB13B8">
        <w:rPr>
          <w:rFonts w:ascii="Times New Roman" w:hAnsi="Times New Roman" w:cs="Times New Roman"/>
          <w:sz w:val="24"/>
          <w:szCs w:val="24"/>
        </w:rPr>
        <w:t xml:space="preserve"> уверенность в себе, в своих силах.</w:t>
      </w:r>
    </w:p>
    <w:p w:rsidR="00526251" w:rsidRPr="00EB13B8" w:rsidRDefault="00526251" w:rsidP="00521C35">
      <w:pPr>
        <w:pStyle w:val="a3"/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EB13B8">
        <w:rPr>
          <w:rFonts w:ascii="Times New Roman" w:hAnsi="Times New Roman" w:cs="Times New Roman"/>
          <w:i/>
          <w:sz w:val="24"/>
          <w:szCs w:val="24"/>
        </w:rPr>
        <w:t>«Мы хозяева нашей Родины, и она для нас кладовая солнца с великим сокровищем жизни» (</w:t>
      </w:r>
      <w:proofErr w:type="spellStart"/>
      <w:r w:rsidRPr="00EB13B8">
        <w:rPr>
          <w:rFonts w:ascii="Times New Roman" w:hAnsi="Times New Roman" w:cs="Times New Roman"/>
          <w:i/>
          <w:sz w:val="24"/>
          <w:szCs w:val="24"/>
        </w:rPr>
        <w:t>М.М.Пришвин</w:t>
      </w:r>
      <w:proofErr w:type="spellEnd"/>
      <w:r w:rsidRPr="00EB13B8">
        <w:rPr>
          <w:rFonts w:ascii="Times New Roman" w:hAnsi="Times New Roman" w:cs="Times New Roman"/>
          <w:i/>
          <w:sz w:val="24"/>
          <w:szCs w:val="24"/>
        </w:rPr>
        <w:t>)</w:t>
      </w:r>
    </w:p>
    <w:p w:rsidR="00526251" w:rsidRPr="00EB13B8" w:rsidRDefault="00526251" w:rsidP="00521C35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Сложившееся на Земле положение, учёные </w:t>
      </w:r>
      <w:proofErr w:type="gramStart"/>
      <w:r w:rsidRPr="00EB13B8">
        <w:rPr>
          <w:rFonts w:ascii="Times New Roman" w:hAnsi="Times New Roman" w:cs="Times New Roman"/>
          <w:sz w:val="24"/>
          <w:szCs w:val="24"/>
        </w:rPr>
        <w:t>определяют</w:t>
      </w:r>
      <w:proofErr w:type="gramEnd"/>
      <w:r w:rsidRPr="00EB13B8">
        <w:rPr>
          <w:rFonts w:ascii="Times New Roman" w:hAnsi="Times New Roman" w:cs="Times New Roman"/>
          <w:sz w:val="24"/>
          <w:szCs w:val="24"/>
        </w:rPr>
        <w:t xml:space="preserve"> как экологический кризис. И нет на Земле более важной задачи, как выход из этой сложившейся ситуации. Один из выходов, это привить детям любовь к окружающему миру, </w:t>
      </w:r>
      <w:proofErr w:type="gramStart"/>
      <w:r w:rsidRPr="00EB13B8">
        <w:rPr>
          <w:rFonts w:ascii="Times New Roman" w:hAnsi="Times New Roman" w:cs="Times New Roman"/>
          <w:sz w:val="24"/>
          <w:szCs w:val="24"/>
        </w:rPr>
        <w:t xml:space="preserve">рисовать </w:t>
      </w:r>
      <w:r w:rsidR="00A93764" w:rsidRPr="00EB13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93764" w:rsidRPr="00EB13B8">
        <w:rPr>
          <w:rFonts w:ascii="Times New Roman" w:hAnsi="Times New Roman" w:cs="Times New Roman"/>
          <w:sz w:val="24"/>
          <w:szCs w:val="24"/>
        </w:rPr>
        <w:t xml:space="preserve"> используя бросовый материал (коробочки, бутылочки, камешки и т.д.). Через такие занятия я раскрываю и показываю детям смысл этой идеи- в воспитании у юного поколения бережливости, практичности к окружающему миру.</w:t>
      </w:r>
    </w:p>
    <w:p w:rsidR="00A93764" w:rsidRPr="00EB13B8" w:rsidRDefault="00A93764" w:rsidP="00521C35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764" w:rsidRPr="00EB13B8" w:rsidRDefault="00A93764" w:rsidP="00521C35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93764" w:rsidRPr="00EB13B8" w:rsidRDefault="00A93764" w:rsidP="00521C35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Рисование нетрадиционными способами увлекательная, завораживающая деятельность, которая завораживает, увлекает и </w:t>
      </w:r>
      <w:proofErr w:type="gramStart"/>
      <w:r w:rsidRPr="00EB13B8">
        <w:rPr>
          <w:rFonts w:ascii="Times New Roman" w:hAnsi="Times New Roman" w:cs="Times New Roman"/>
          <w:sz w:val="24"/>
          <w:szCs w:val="24"/>
        </w:rPr>
        <w:t>восхищает  детей</w:t>
      </w:r>
      <w:proofErr w:type="gramEnd"/>
      <w:r w:rsidRPr="00EB13B8">
        <w:rPr>
          <w:rFonts w:ascii="Times New Roman" w:hAnsi="Times New Roman" w:cs="Times New Roman"/>
          <w:sz w:val="24"/>
          <w:szCs w:val="24"/>
        </w:rPr>
        <w:t>.</w:t>
      </w:r>
    </w:p>
    <w:p w:rsidR="00A93764" w:rsidRPr="00EB13B8" w:rsidRDefault="00A93764" w:rsidP="00521C35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Таким образом, используя нетрадиционные техники изобразительной деятельности на занятиях по рисованию, ручному труду, я пришла к решению организовать в детском саду кружок «Волшебный карандаш» и дать возможность нашим детям больше познать мир искусства.</w:t>
      </w:r>
    </w:p>
    <w:p w:rsidR="00526251" w:rsidRPr="00EB13B8" w:rsidRDefault="00526251" w:rsidP="00521C35">
      <w:pPr>
        <w:pStyle w:val="a3"/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EB13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25ED" w:rsidRPr="00EB13B8" w:rsidRDefault="009525ED" w:rsidP="001772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23A" w:rsidRPr="00EB13B8" w:rsidRDefault="0015023A" w:rsidP="001502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23A" w:rsidRPr="00EB13B8" w:rsidRDefault="0015023A" w:rsidP="001502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23A" w:rsidRPr="00EB13B8" w:rsidRDefault="0015023A" w:rsidP="001502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23A" w:rsidRPr="00EB13B8" w:rsidRDefault="0015023A" w:rsidP="001502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23A" w:rsidRPr="00EB13B8" w:rsidRDefault="0015023A" w:rsidP="001502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23A" w:rsidRPr="00EB13B8" w:rsidRDefault="0015023A" w:rsidP="001502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23A" w:rsidRPr="00EB13B8" w:rsidRDefault="0015023A" w:rsidP="001502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9A1" w:rsidRPr="00EB13B8" w:rsidRDefault="006E19A1" w:rsidP="001502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9A1" w:rsidRPr="00EB13B8" w:rsidRDefault="006E19A1" w:rsidP="001502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9A1" w:rsidRPr="00EB13B8" w:rsidRDefault="006E19A1" w:rsidP="001502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9A1" w:rsidRPr="00EB13B8" w:rsidRDefault="006E19A1" w:rsidP="001502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9A1" w:rsidRPr="00EB13B8" w:rsidRDefault="006E19A1" w:rsidP="001502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9A1" w:rsidRPr="00EB13B8" w:rsidRDefault="006E19A1" w:rsidP="001502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23A" w:rsidRPr="00EB13B8" w:rsidRDefault="0015023A" w:rsidP="001502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764" w:rsidRPr="00EB13B8" w:rsidRDefault="00A93764" w:rsidP="00642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764" w:rsidRPr="00EB13B8" w:rsidRDefault="00A93764" w:rsidP="00642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764" w:rsidRPr="00EB13B8" w:rsidRDefault="00A93764" w:rsidP="00642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764" w:rsidRPr="00EB13B8" w:rsidRDefault="00A93764" w:rsidP="00642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764" w:rsidRPr="00EB13B8" w:rsidRDefault="00A93764" w:rsidP="00642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090" w:rsidRPr="00EB13B8" w:rsidRDefault="00571090" w:rsidP="00EB13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B8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Педагогическая диагностика</w:t>
      </w:r>
    </w:p>
    <w:p w:rsidR="00571090" w:rsidRPr="00EB13B8" w:rsidRDefault="00571090" w:rsidP="0014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 Уровень подготовки знаний воспитанников ДОУ можно также определить,</w:t>
      </w:r>
    </w:p>
    <w:p w:rsidR="00571090" w:rsidRPr="00EB13B8" w:rsidRDefault="00571090" w:rsidP="0014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воспользовавшись </w:t>
      </w:r>
      <w:proofErr w:type="gramStart"/>
      <w:r w:rsidRPr="00EB13B8">
        <w:rPr>
          <w:rFonts w:ascii="Times New Roman" w:hAnsi="Times New Roman" w:cs="Times New Roman"/>
          <w:sz w:val="24"/>
          <w:szCs w:val="24"/>
        </w:rPr>
        <w:t xml:space="preserve">разработкой </w:t>
      </w:r>
      <w:r w:rsidR="00644124" w:rsidRPr="00EB13B8">
        <w:rPr>
          <w:rFonts w:ascii="Times New Roman" w:hAnsi="Times New Roman" w:cs="Times New Roman"/>
          <w:sz w:val="24"/>
          <w:szCs w:val="24"/>
        </w:rPr>
        <w:t xml:space="preserve"> доктора</w:t>
      </w:r>
      <w:proofErr w:type="gramEnd"/>
      <w:r w:rsidR="00644124" w:rsidRPr="00EB13B8">
        <w:rPr>
          <w:rFonts w:ascii="Times New Roman" w:hAnsi="Times New Roman" w:cs="Times New Roman"/>
          <w:sz w:val="24"/>
          <w:szCs w:val="24"/>
        </w:rPr>
        <w:t xml:space="preserve"> педагогических </w:t>
      </w:r>
      <w:r w:rsidRPr="00EB13B8">
        <w:rPr>
          <w:rFonts w:ascii="Times New Roman" w:hAnsi="Times New Roman" w:cs="Times New Roman"/>
          <w:sz w:val="24"/>
          <w:szCs w:val="24"/>
        </w:rPr>
        <w:t xml:space="preserve"> наук профессора Т.С. Комаровой «Критерииоценки овладения детьми изобразительной деятельностью и развития их творчества».</w:t>
      </w:r>
    </w:p>
    <w:p w:rsidR="00A6175E" w:rsidRPr="00EB13B8" w:rsidRDefault="00A6175E" w:rsidP="00147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090" w:rsidRPr="00EB13B8" w:rsidRDefault="00571090" w:rsidP="00EB13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B8">
        <w:rPr>
          <w:rFonts w:ascii="Times New Roman" w:hAnsi="Times New Roman" w:cs="Times New Roman"/>
          <w:b/>
          <w:sz w:val="24"/>
          <w:szCs w:val="24"/>
        </w:rPr>
        <w:t>Анализ продукта деятельности</w:t>
      </w:r>
    </w:p>
    <w:p w:rsidR="00571090" w:rsidRPr="00EB13B8" w:rsidRDefault="00571090" w:rsidP="0014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1. </w:t>
      </w:r>
      <w:r w:rsidRPr="00EB13B8">
        <w:rPr>
          <w:rFonts w:ascii="Times New Roman" w:hAnsi="Times New Roman" w:cs="Times New Roman"/>
          <w:i/>
          <w:sz w:val="24"/>
          <w:szCs w:val="24"/>
        </w:rPr>
        <w:t>Форма</w:t>
      </w:r>
      <w:r w:rsidRPr="00EB13B8">
        <w:rPr>
          <w:rFonts w:ascii="Times New Roman" w:hAnsi="Times New Roman" w:cs="Times New Roman"/>
          <w:sz w:val="24"/>
          <w:szCs w:val="24"/>
        </w:rPr>
        <w:t xml:space="preserve">: 3 балла – передана точно, части предмета расположены верно, пропорциисоблюдаются, четко передано движение; 2 балла – есть незначительные </w:t>
      </w:r>
      <w:proofErr w:type="gramStart"/>
      <w:r w:rsidRPr="00EB13B8">
        <w:rPr>
          <w:rFonts w:ascii="Times New Roman" w:hAnsi="Times New Roman" w:cs="Times New Roman"/>
          <w:sz w:val="24"/>
          <w:szCs w:val="24"/>
        </w:rPr>
        <w:t>искажения,движение</w:t>
      </w:r>
      <w:proofErr w:type="gramEnd"/>
      <w:r w:rsidRPr="00EB13B8">
        <w:rPr>
          <w:rFonts w:ascii="Times New Roman" w:hAnsi="Times New Roman" w:cs="Times New Roman"/>
          <w:sz w:val="24"/>
          <w:szCs w:val="24"/>
        </w:rPr>
        <w:t xml:space="preserve"> передано неопределенно; 1 балл – искажения значительные, форма неудалась, части предмета расположены неверно, пропорции переданы неверно,изображение статическое.</w:t>
      </w:r>
    </w:p>
    <w:p w:rsidR="00571090" w:rsidRPr="00EB13B8" w:rsidRDefault="00571090" w:rsidP="0014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2. </w:t>
      </w:r>
      <w:r w:rsidRPr="00EB13B8">
        <w:rPr>
          <w:rFonts w:ascii="Times New Roman" w:hAnsi="Times New Roman" w:cs="Times New Roman"/>
          <w:i/>
          <w:sz w:val="24"/>
          <w:szCs w:val="24"/>
        </w:rPr>
        <w:t>Композиция</w:t>
      </w:r>
      <w:r w:rsidRPr="00EB13B8">
        <w:rPr>
          <w:rFonts w:ascii="Times New Roman" w:hAnsi="Times New Roman" w:cs="Times New Roman"/>
          <w:sz w:val="24"/>
          <w:szCs w:val="24"/>
        </w:rPr>
        <w:t>: 3балла – расположение по всему листу, соблюдается</w:t>
      </w:r>
    </w:p>
    <w:p w:rsidR="00571090" w:rsidRPr="00EB13B8" w:rsidRDefault="00571090" w:rsidP="0014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пропорциональность в изображении разных предметов; 2 балла – на полосе листа; всоотношении по величине есть незначительные искажения; 1 балл – композиция непродумана, носит случайный характер; пропорциональность предметов передананеверно.</w:t>
      </w:r>
    </w:p>
    <w:p w:rsidR="00571090" w:rsidRPr="00EB13B8" w:rsidRDefault="00571090" w:rsidP="0014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3.</w:t>
      </w:r>
      <w:r w:rsidRPr="00EB13B8">
        <w:rPr>
          <w:rFonts w:ascii="Times New Roman" w:hAnsi="Times New Roman" w:cs="Times New Roman"/>
          <w:i/>
          <w:sz w:val="24"/>
          <w:szCs w:val="24"/>
        </w:rPr>
        <w:t xml:space="preserve"> Цвет</w:t>
      </w:r>
      <w:r w:rsidRPr="00EB13B8">
        <w:rPr>
          <w:rFonts w:ascii="Times New Roman" w:hAnsi="Times New Roman" w:cs="Times New Roman"/>
          <w:sz w:val="24"/>
          <w:szCs w:val="24"/>
        </w:rPr>
        <w:t>: 3 балла – передан реальный цвет предмета; цветовая гамма разнообразна; 2балла – есть отступления от реальной окраски; преобладание нескольких цветов илиоттенков; 3 балла – цвет передан неверно, безразличие к цвету, изображение выполненов одном цвете.</w:t>
      </w:r>
    </w:p>
    <w:p w:rsidR="00571090" w:rsidRPr="00EB13B8" w:rsidRDefault="00571090" w:rsidP="0014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4. </w:t>
      </w:r>
      <w:r w:rsidRPr="00EB13B8">
        <w:rPr>
          <w:rFonts w:ascii="Times New Roman" w:hAnsi="Times New Roman" w:cs="Times New Roman"/>
          <w:i/>
          <w:sz w:val="24"/>
          <w:szCs w:val="24"/>
        </w:rPr>
        <w:t>Ассоциативное восприятие пятна</w:t>
      </w:r>
      <w:r w:rsidRPr="00EB13B8">
        <w:rPr>
          <w:rFonts w:ascii="Times New Roman" w:hAnsi="Times New Roman" w:cs="Times New Roman"/>
          <w:sz w:val="24"/>
          <w:szCs w:val="24"/>
        </w:rPr>
        <w:t>: 3 балла – самостоятельно перерабатываетпятно, линию в реальные и фантастические образы; 2 балла – справляется при помощивзрослого; 1 балл – не видит образов в пятне и линиях.</w:t>
      </w:r>
    </w:p>
    <w:p w:rsidR="00571090" w:rsidRPr="00EB13B8" w:rsidRDefault="00571090" w:rsidP="001477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13B8">
        <w:rPr>
          <w:rFonts w:ascii="Times New Roman" w:hAnsi="Times New Roman" w:cs="Times New Roman"/>
          <w:b/>
          <w:sz w:val="24"/>
          <w:szCs w:val="24"/>
        </w:rPr>
        <w:t>Анализ процесса деятельности</w:t>
      </w:r>
    </w:p>
    <w:p w:rsidR="00571090" w:rsidRPr="00EB13B8" w:rsidRDefault="00571090" w:rsidP="0014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1. </w:t>
      </w:r>
      <w:r w:rsidRPr="00EB13B8">
        <w:rPr>
          <w:rFonts w:ascii="Times New Roman" w:hAnsi="Times New Roman" w:cs="Times New Roman"/>
          <w:i/>
          <w:sz w:val="24"/>
          <w:szCs w:val="24"/>
        </w:rPr>
        <w:t>Изобразительные навыки</w:t>
      </w:r>
      <w:r w:rsidRPr="00EB13B8">
        <w:rPr>
          <w:rFonts w:ascii="Times New Roman" w:hAnsi="Times New Roman" w:cs="Times New Roman"/>
          <w:sz w:val="24"/>
          <w:szCs w:val="24"/>
        </w:rPr>
        <w:t>: 3 балла – легко усваивает новые техники, владеетнавыками действия изобразительными материалами; 2 балла – испытывает затрудненияпри действиях с изобразительными материалами; 1 балл - рисует однотипно, материалиспользует неосознанно.</w:t>
      </w:r>
    </w:p>
    <w:p w:rsidR="00571090" w:rsidRPr="00EB13B8" w:rsidRDefault="00571090" w:rsidP="0014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2. </w:t>
      </w:r>
      <w:r w:rsidRPr="00EB13B8">
        <w:rPr>
          <w:rFonts w:ascii="Times New Roman" w:hAnsi="Times New Roman" w:cs="Times New Roman"/>
          <w:i/>
          <w:sz w:val="24"/>
          <w:szCs w:val="24"/>
        </w:rPr>
        <w:t>Регуляция деятельности:</w:t>
      </w:r>
      <w:r w:rsidRPr="00EB13B8">
        <w:rPr>
          <w:rFonts w:ascii="Times New Roman" w:hAnsi="Times New Roman" w:cs="Times New Roman"/>
          <w:sz w:val="24"/>
          <w:szCs w:val="24"/>
        </w:rPr>
        <w:t xml:space="preserve"> 3 балла – адекватно реагирует на замечания взрослого икритично оценивает свою работу; заинтересован предложенным заданием; 2 балла –эмоционально реагирует на оценку взрослого, неадекватен при самооценке (</w:t>
      </w:r>
      <w:proofErr w:type="gramStart"/>
      <w:r w:rsidRPr="00EB13B8">
        <w:rPr>
          <w:rFonts w:ascii="Times New Roman" w:hAnsi="Times New Roman" w:cs="Times New Roman"/>
          <w:sz w:val="24"/>
          <w:szCs w:val="24"/>
        </w:rPr>
        <w:t>завышена,занижена</w:t>
      </w:r>
      <w:proofErr w:type="gramEnd"/>
      <w:r w:rsidRPr="00EB13B8">
        <w:rPr>
          <w:rFonts w:ascii="Times New Roman" w:hAnsi="Times New Roman" w:cs="Times New Roman"/>
          <w:sz w:val="24"/>
          <w:szCs w:val="24"/>
        </w:rPr>
        <w:t>), заинтересован процессом деятельности; 1 балл – безразличен к оценкевзрослого, самооценка отсутствует; заинтересован (равнодушен) продуктомсобственной деятельности.</w:t>
      </w:r>
    </w:p>
    <w:p w:rsidR="00571090" w:rsidRPr="00EB13B8" w:rsidRDefault="00571090" w:rsidP="0014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3. </w:t>
      </w:r>
      <w:r w:rsidRPr="00EB13B8">
        <w:rPr>
          <w:rFonts w:ascii="Times New Roman" w:hAnsi="Times New Roman" w:cs="Times New Roman"/>
          <w:i/>
          <w:sz w:val="24"/>
          <w:szCs w:val="24"/>
        </w:rPr>
        <w:t>Уровень самостоятельности, творчества</w:t>
      </w:r>
      <w:r w:rsidRPr="00EB13B8">
        <w:rPr>
          <w:rFonts w:ascii="Times New Roman" w:hAnsi="Times New Roman" w:cs="Times New Roman"/>
          <w:sz w:val="24"/>
          <w:szCs w:val="24"/>
        </w:rPr>
        <w:t>: 3 балла – выполняет задания</w:t>
      </w:r>
    </w:p>
    <w:p w:rsidR="00571090" w:rsidRPr="00EB13B8" w:rsidRDefault="00571090" w:rsidP="0014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самостоятельно, в случае необходимости обращается с вопросами, самостоятельностьзамысла, оригинальность изображения; 2 балла – требуется незначительная помощь, свопросами обращается редко, оригинальность изображения, стремление к наиболее</w:t>
      </w:r>
    </w:p>
    <w:p w:rsidR="00571090" w:rsidRPr="00EB13B8" w:rsidRDefault="00571090" w:rsidP="0014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полному раскрытию замысла; 1 балл – необходима поддержка и стимуляция</w:t>
      </w:r>
    </w:p>
    <w:p w:rsidR="0015023A" w:rsidRPr="00EB13B8" w:rsidRDefault="00571090" w:rsidP="0014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деятельности со стороны взрослого, сам с вопросами к взрослому не обращается, неинициативен, не стремится к полному раскрытию замысла. </w:t>
      </w:r>
    </w:p>
    <w:p w:rsidR="0015023A" w:rsidRPr="00EB13B8" w:rsidRDefault="0015023A" w:rsidP="00147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FC5" w:rsidRPr="00EB13B8" w:rsidRDefault="00571090" w:rsidP="00147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b/>
          <w:sz w:val="24"/>
          <w:szCs w:val="24"/>
        </w:rPr>
        <w:t>Шкала уровней</w:t>
      </w:r>
      <w:r w:rsidRPr="00EB13B8">
        <w:rPr>
          <w:rFonts w:ascii="Times New Roman" w:hAnsi="Times New Roman" w:cs="Times New Roman"/>
          <w:sz w:val="24"/>
          <w:szCs w:val="24"/>
        </w:rPr>
        <w:t>: 0-8 – низкий уровень; 9-16 – средний уровень; 17-21 – высокийуровень.</w:t>
      </w:r>
    </w:p>
    <w:p w:rsidR="00147744" w:rsidRPr="00EB13B8" w:rsidRDefault="00147744" w:rsidP="00E83F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7744" w:rsidRPr="00EB13B8" w:rsidRDefault="00147744" w:rsidP="00E83F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7744" w:rsidRPr="00EB13B8" w:rsidRDefault="00147744" w:rsidP="00E83F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7744" w:rsidRPr="00EB13B8" w:rsidRDefault="00147744" w:rsidP="00E83F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7744" w:rsidRPr="00EB13B8" w:rsidRDefault="00147744" w:rsidP="00E83F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7744" w:rsidRPr="00EB13B8" w:rsidRDefault="00147744" w:rsidP="00E83F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7744" w:rsidRPr="00EB13B8" w:rsidRDefault="00147744" w:rsidP="00E83F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7744" w:rsidRPr="00EB13B8" w:rsidRDefault="00147744" w:rsidP="00E83F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7744" w:rsidRPr="00EB13B8" w:rsidRDefault="00147744" w:rsidP="00E83F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7744" w:rsidRPr="00EB13B8" w:rsidRDefault="00147744" w:rsidP="00E83F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7744" w:rsidRPr="00EB13B8" w:rsidRDefault="00147744" w:rsidP="00E83F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19A1" w:rsidRPr="00EB13B8" w:rsidRDefault="006E19A1" w:rsidP="00E83F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7744" w:rsidRPr="00EB13B8" w:rsidRDefault="00571090" w:rsidP="00EB13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B8">
        <w:rPr>
          <w:rFonts w:ascii="Times New Roman" w:hAnsi="Times New Roman" w:cs="Times New Roman"/>
          <w:b/>
          <w:sz w:val="24"/>
          <w:szCs w:val="24"/>
        </w:rPr>
        <w:t>Перспективное планирование</w:t>
      </w:r>
      <w:r w:rsidR="00147744" w:rsidRPr="00EB13B8">
        <w:rPr>
          <w:rFonts w:ascii="Times New Roman" w:hAnsi="Times New Roman" w:cs="Times New Roman"/>
          <w:b/>
          <w:sz w:val="24"/>
          <w:szCs w:val="24"/>
        </w:rPr>
        <w:t xml:space="preserve"> по теме самообразования</w:t>
      </w:r>
    </w:p>
    <w:p w:rsidR="00E83FC5" w:rsidRPr="00EB13B8" w:rsidRDefault="00EB13B8" w:rsidP="00E83F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330" w:rsidRPr="00EB13B8" w:rsidRDefault="00B2415A" w:rsidP="001502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Средняя группа.</w:t>
      </w:r>
    </w:p>
    <w:p w:rsidR="00147744" w:rsidRPr="00EB13B8" w:rsidRDefault="00147744" w:rsidP="0014774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3B8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1427"/>
        <w:gridCol w:w="1434"/>
        <w:gridCol w:w="3936"/>
        <w:gridCol w:w="3560"/>
      </w:tblGrid>
      <w:tr w:rsidR="00953FD9" w:rsidRPr="00EB13B8" w:rsidTr="006E19A1">
        <w:trPr>
          <w:trHeight w:val="485"/>
        </w:trPr>
        <w:tc>
          <w:tcPr>
            <w:tcW w:w="10773" w:type="dxa"/>
            <w:gridSpan w:val="5"/>
          </w:tcPr>
          <w:p w:rsidR="007E26D4" w:rsidRPr="00EB13B8" w:rsidRDefault="007E26D4" w:rsidP="007E26D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953FD9" w:rsidRPr="00EB13B8" w:rsidTr="006E1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757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47744" w:rsidRPr="00EB13B8" w:rsidRDefault="0014774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47744" w:rsidRPr="00EB13B8" w:rsidRDefault="0014774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147744" w:rsidRPr="00EB13B8" w:rsidRDefault="0014774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7744" w:rsidRPr="00EB13B8" w:rsidRDefault="0014774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7744" w:rsidRPr="00EB13B8" w:rsidRDefault="0014774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953FD9" w:rsidRPr="00EB13B8" w:rsidTr="006E1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744" w:rsidRPr="00EB13B8" w:rsidRDefault="0014774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744" w:rsidRPr="00EB13B8" w:rsidRDefault="00FC77AD" w:rsidP="0057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0F93" w:rsidRPr="00EB13B8">
              <w:rPr>
                <w:rFonts w:ascii="Times New Roman" w:hAnsi="Times New Roman" w:cs="Times New Roman"/>
                <w:sz w:val="24"/>
                <w:szCs w:val="24"/>
              </w:rPr>
              <w:t>Компот из ягод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744" w:rsidRPr="00EB13B8" w:rsidRDefault="00FC77AD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Рисование пальцами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D" w:rsidRPr="00EB13B8" w:rsidRDefault="00B91CD3" w:rsidP="00FC77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FC77AD"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C77AD" w:rsidRPr="00EB13B8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C77AD"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пальчикового рисования.</w:t>
            </w:r>
            <w:r w:rsidR="0015023A"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7AD" w:rsidRPr="00EB13B8">
              <w:rPr>
                <w:rFonts w:ascii="Times New Roman" w:hAnsi="Times New Roman" w:cs="Times New Roman"/>
                <w:sz w:val="24"/>
                <w:szCs w:val="24"/>
              </w:rPr>
              <w:t>Развивать умение рисовать двумя пальчиками одновременно.</w:t>
            </w:r>
          </w:p>
          <w:p w:rsidR="00147744" w:rsidRPr="00EB13B8" w:rsidRDefault="00FC77AD" w:rsidP="00FC77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 рук.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44" w:rsidRPr="00EB13B8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Гуашь в мисочках различных цветов, влажные салфетки.</w:t>
            </w:r>
            <w:r w:rsidR="00A6175E"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</w:tr>
      <w:tr w:rsidR="00953FD9" w:rsidRPr="00EB13B8" w:rsidTr="006E1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744" w:rsidRPr="00EB13B8" w:rsidRDefault="00147744" w:rsidP="00FC77A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AD" w:rsidRPr="00EB13B8" w:rsidRDefault="00FC77AD" w:rsidP="00FC77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7744" w:rsidRPr="00EB13B8" w:rsidRDefault="00147744" w:rsidP="00FC77A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744" w:rsidRPr="00EB13B8" w:rsidRDefault="00FC77AD" w:rsidP="00FC77A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Рисование руками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D" w:rsidRPr="00EB13B8" w:rsidRDefault="00B91CD3" w:rsidP="00FC77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Познакомить детей с</w:t>
            </w:r>
            <w:r w:rsidR="00FC77AD"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детей техни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="00FC77AD"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боковой стороной ладони.</w:t>
            </w:r>
          </w:p>
          <w:p w:rsidR="00147744" w:rsidRPr="00EB13B8" w:rsidRDefault="00FC77AD" w:rsidP="00FC77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 детей представление о зеленом цвете.</w:t>
            </w:r>
            <w:r w:rsidR="0015023A"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Воспитывать у ребят внимание.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44" w:rsidRPr="00EB13B8" w:rsidRDefault="00791EB3" w:rsidP="00791E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Гуашь в мисочках зеленого цвета, влажные салфетки, иллюстрации.</w:t>
            </w:r>
          </w:p>
        </w:tc>
      </w:tr>
      <w:tr w:rsidR="00953FD9" w:rsidRPr="00EB13B8" w:rsidTr="006E1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1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EB13B8" w:rsidRDefault="007E26D4" w:rsidP="00FC77A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«Развиваем руку ребенка»</w:t>
            </w:r>
          </w:p>
        </w:tc>
      </w:tr>
      <w:tr w:rsidR="00953FD9" w:rsidRPr="00EB13B8" w:rsidTr="006E1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EB13B8" w:rsidRDefault="007E26D4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EB13B8" w:rsidRDefault="007E26D4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D9" w:rsidRPr="00EB13B8" w:rsidTr="006E19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85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EB13B8" w:rsidRDefault="007E26D4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7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EB13B8" w:rsidRDefault="007E26D4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6D4" w:rsidRPr="00EB13B8" w:rsidRDefault="007E26D4" w:rsidP="00642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6D4" w:rsidRPr="00EB13B8" w:rsidRDefault="007E26D4" w:rsidP="00024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B8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711"/>
        <w:gridCol w:w="1511"/>
        <w:gridCol w:w="3875"/>
        <w:gridCol w:w="3260"/>
      </w:tblGrid>
      <w:tr w:rsidR="00953FD9" w:rsidRPr="00EB13B8" w:rsidTr="000240FB">
        <w:trPr>
          <w:trHeight w:val="523"/>
        </w:trPr>
        <w:tc>
          <w:tcPr>
            <w:tcW w:w="10773" w:type="dxa"/>
            <w:gridSpan w:val="5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795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EB13B8" w:rsidRDefault="00791EB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EB13B8" w:rsidRDefault="00791EB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«Крошки-</w:t>
            </w:r>
            <w:proofErr w:type="spellStart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EB13B8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ладошками 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3A" w:rsidRPr="00EB13B8" w:rsidRDefault="00791EB3" w:rsidP="0027333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13B8">
              <w:t xml:space="preserve">Учить создавать выразительные образы морских существ с помощью волнистых линий (водоросли, щупальца осьминога). Придавать </w:t>
            </w:r>
          </w:p>
          <w:p w:rsidR="00791EB3" w:rsidRPr="00EB13B8" w:rsidRDefault="00791EB3" w:rsidP="00273330">
            <w:pPr>
              <w:pStyle w:val="a4"/>
              <w:shd w:val="clear" w:color="auto" w:fill="FFFFFF"/>
              <w:spacing w:before="0" w:beforeAutospacing="0" w:after="0" w:afterAutospacing="0"/>
            </w:pPr>
            <w:r w:rsidRPr="00EB13B8">
              <w:t>изображениям забавный образ. Развивать восприятие, чувство формы, ритма, цвета. Воспитывать любознательность, самостоятельность, инициативность.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EB13B8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Ватман, гуашь различных цветов, мисочки для краски, влажные салфетки.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CD3" w:rsidRPr="00EB13B8" w:rsidRDefault="00B91CD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EB13B8" w:rsidRDefault="00791EB3" w:rsidP="0079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103D" w:rsidRPr="00EB13B8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1EB3" w:rsidRPr="00EB13B8" w:rsidRDefault="00791EB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CD3" w:rsidRPr="00EB13B8" w:rsidRDefault="00B91CD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CD3" w:rsidRPr="00EB13B8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EB13B8" w:rsidRDefault="00791EB3" w:rsidP="0079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делать отпечатки ладонью и дорисовывать их до определенного образа петушка.</w:t>
            </w:r>
          </w:p>
          <w:p w:rsidR="00791EB3" w:rsidRPr="00EB13B8" w:rsidRDefault="00791EB3" w:rsidP="0079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Учить наносить гуашь на ладонь несколько цветов одновременно.</w:t>
            </w:r>
          </w:p>
          <w:p w:rsidR="00791EB3" w:rsidRPr="00EB13B8" w:rsidRDefault="00791EB3" w:rsidP="00791E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творческое воображение.</w:t>
            </w:r>
          </w:p>
          <w:p w:rsidR="00B91CD3" w:rsidRPr="00EB13B8" w:rsidRDefault="00B91CD3" w:rsidP="00791EB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выразительности.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3" w:rsidRPr="00EB13B8" w:rsidRDefault="00B91CD3" w:rsidP="00791E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91EB3"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уашь в мисочках различных цветов, влажные салфетки, 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264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EB13B8" w:rsidRDefault="007E26D4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EB13B8" w:rsidRDefault="00690A1A" w:rsidP="0096640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  <w:p w:rsidR="00D612AE" w:rsidRPr="00EB13B8" w:rsidRDefault="00D612AE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B7A06"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</w:t>
            </w:r>
            <w:r w:rsidR="002E078A"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ьтация для родителей «Рисование пальчиковыми красками</w:t>
            </w:r>
            <w:r w:rsidR="00473128"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63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EB13B8" w:rsidRDefault="007E26D4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педагогами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EB13B8" w:rsidRDefault="007E26D4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3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EB13B8" w:rsidRDefault="007E26D4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EB13B8" w:rsidRDefault="007E26D4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6D4" w:rsidRPr="00EB13B8" w:rsidRDefault="007E26D4" w:rsidP="009664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6D4" w:rsidRPr="00EB13B8" w:rsidRDefault="000240FB" w:rsidP="00024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B8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2"/>
        <w:gridCol w:w="1417"/>
        <w:gridCol w:w="4111"/>
        <w:gridCol w:w="3118"/>
      </w:tblGrid>
      <w:tr w:rsidR="00953FD9" w:rsidRPr="00EB13B8" w:rsidTr="000240FB">
        <w:trPr>
          <w:trHeight w:val="465"/>
        </w:trPr>
        <w:tc>
          <w:tcPr>
            <w:tcW w:w="10773" w:type="dxa"/>
            <w:gridSpan w:val="5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73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EB13B8" w:rsidRDefault="00791EB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EB13B8" w:rsidRDefault="00791EB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«Волшебный лес»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EB13B8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Печать листьями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EB13B8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техникой печатания листьями. Закрепить умение работать с техникой печати по трафарету. Упражнять смешивать краски прямо на листьях при печати. Учить рисовать лес, передавая его характер используя лисья-штампы как средство выразительности.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EB13B8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Листья деревьев разной величины. Гуашь в мисочках, салфетки, иллюстрации.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EB13B8" w:rsidRDefault="00791EB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EB13B8" w:rsidRDefault="00791EB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«Деревья с разноцветными листьями»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EB13B8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EB13B8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и навыки в свободном экспериментировании с материалами необходимыми для работы в нетрадиционных изобразительных техниках. Способствовать возникновению у детей чувства радости от полученного результата.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EB13B8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Бумага, цветная гуашь, листья, кисти, поролон.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511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EB13B8" w:rsidRDefault="00690A1A" w:rsidP="009664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6D4" w:rsidRPr="00EB13B8" w:rsidRDefault="007E26D4" w:rsidP="009664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26D4" w:rsidRPr="00EB13B8" w:rsidRDefault="000240FB" w:rsidP="00024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B8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418"/>
        <w:gridCol w:w="1906"/>
        <w:gridCol w:w="3906"/>
        <w:gridCol w:w="3118"/>
      </w:tblGrid>
      <w:tr w:rsidR="00953FD9" w:rsidRPr="00EB13B8" w:rsidTr="000240FB">
        <w:trPr>
          <w:trHeight w:val="465"/>
        </w:trPr>
        <w:tc>
          <w:tcPr>
            <w:tcW w:w="10773" w:type="dxa"/>
            <w:gridSpan w:val="5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7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3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CD3" w:rsidRPr="00EB13B8" w:rsidRDefault="00B91CD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CD3" w:rsidRPr="00EB13B8" w:rsidRDefault="00B91CD3" w:rsidP="00791E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«Чудо- узор»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CD3" w:rsidRPr="00EB13B8" w:rsidRDefault="00B91CD3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Оттиск печатками, поролоном, пенопластом, рисование пальчиками.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3" w:rsidRPr="00EB13B8" w:rsidRDefault="00B91CD3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 художественных техниках печатания и рисования пальчиками. Развивать цветовое восприятие, чувство ритма. Закрепить умение составлять узоры. Способствовать возникновению у детей чувства радости от полученного результата.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3" w:rsidRPr="00EB13B8" w:rsidRDefault="00B91CD3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Лист бумаги, поролон, пенопласт, цветная гуашь.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CD3" w:rsidRPr="00EB13B8" w:rsidRDefault="00B91CD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CD3" w:rsidRPr="00EB13B8" w:rsidRDefault="00B91CD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«Укрась рукавицу» по замыслу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CD3" w:rsidRPr="00EB13B8" w:rsidRDefault="00B91CD3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3" w:rsidRPr="00EB13B8" w:rsidRDefault="00B91CD3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использовать знакомые нетрадиционные техники рисования. Воспитывать эмоциональную отзывчивость. Развивать координацию движения рук. Учить наносить отпечатки по всей поверхности листа.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D3" w:rsidRPr="00EB13B8" w:rsidRDefault="00B91CD3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Лист бумаги формы рукавицы, гуашь, кисть, ватные палочки, поролон.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21"/>
        </w:trPr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EB13B8" w:rsidRDefault="00D612AE" w:rsidP="009664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4"/>
        </w:trPr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9"/>
        </w:trPr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0FB" w:rsidRPr="00EB13B8" w:rsidRDefault="000240FB" w:rsidP="000240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6D4" w:rsidRPr="00EB13B8" w:rsidRDefault="000240FB" w:rsidP="00024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B8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418"/>
        <w:gridCol w:w="1701"/>
        <w:gridCol w:w="3969"/>
        <w:gridCol w:w="3260"/>
      </w:tblGrid>
      <w:tr w:rsidR="00953FD9" w:rsidRPr="00EB13B8" w:rsidTr="000240FB">
        <w:trPr>
          <w:trHeight w:val="543"/>
        </w:trPr>
        <w:tc>
          <w:tcPr>
            <w:tcW w:w="10773" w:type="dxa"/>
            <w:gridSpan w:val="5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EB13B8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EB13B8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EB13B8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Рисование мыльной пеной.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EB13B8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технике рисования мыльной пеной при составлении единой композиции.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EB13B8" w:rsidRDefault="00E91E49" w:rsidP="0027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Акварельные краски, поролоновая губка, мыло, шампунь, трубочка для коктейля, бумага, карандаш, кисть.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EB13B8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EB13B8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«Зимний лес»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EB13B8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Монотипия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EB13B8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передавать в рисунке красоту зимнего леса. Развивать чувство композиции.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EB13B8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Краски, кисточка, бумага.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EB13B8" w:rsidRDefault="00690A1A" w:rsidP="009664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2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6D4" w:rsidRPr="00EB13B8" w:rsidRDefault="007E26D4" w:rsidP="009664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26D4" w:rsidRPr="00EB13B8" w:rsidRDefault="000240FB" w:rsidP="00024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B8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418"/>
        <w:gridCol w:w="1701"/>
        <w:gridCol w:w="3969"/>
        <w:gridCol w:w="3260"/>
      </w:tblGrid>
      <w:tr w:rsidR="00953FD9" w:rsidRPr="00EB13B8" w:rsidTr="000240FB">
        <w:trPr>
          <w:trHeight w:val="559"/>
        </w:trPr>
        <w:tc>
          <w:tcPr>
            <w:tcW w:w="10773" w:type="dxa"/>
            <w:gridSpan w:val="5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EB13B8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EB13B8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Подарок для папы»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EB13B8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Печать по трафарету, рисование пальчиком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EB13B8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знакомыми нетрадиционными техниками рисования. Учить располагать изображения на листе. Развивать чувство композиции.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EB13B8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Открытка, гуашь разного цвета.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EB13B8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EB13B8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«Салют»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EB13B8" w:rsidRDefault="00E91E49" w:rsidP="002733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EB13B8" w:rsidRDefault="00E91E49" w:rsidP="0027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Упражнять разбрызгивать краску по чистому листу. Учить подрисовывать недостающие линии кисточкой.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EB13B8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Старые зубные щетки, гуашь, бумага.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714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EB13B8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  <w:p w:rsidR="001A0644" w:rsidRPr="00EB13B8" w:rsidRDefault="001D1A97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«Значение рисования нетрадиционными способами»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1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6D4" w:rsidRPr="00EB13B8" w:rsidRDefault="007E26D4" w:rsidP="009664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26D4" w:rsidRPr="00EB13B8" w:rsidRDefault="000240FB" w:rsidP="00024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B8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418"/>
        <w:gridCol w:w="1701"/>
        <w:gridCol w:w="3969"/>
        <w:gridCol w:w="3260"/>
      </w:tblGrid>
      <w:tr w:rsidR="00953FD9" w:rsidRPr="00EB13B8" w:rsidTr="000240FB">
        <w:trPr>
          <w:trHeight w:val="495"/>
        </w:trPr>
        <w:tc>
          <w:tcPr>
            <w:tcW w:w="10773" w:type="dxa"/>
            <w:gridSpan w:val="5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70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AD" w:rsidRPr="00EB13B8" w:rsidRDefault="00FC77AD" w:rsidP="00E67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BBF" w:rsidRPr="00EB13B8" w:rsidRDefault="00E67BBF" w:rsidP="00E67B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«Открытка для мамы»</w:t>
            </w:r>
          </w:p>
          <w:p w:rsidR="00FC77AD" w:rsidRPr="00EB13B8" w:rsidRDefault="00FC77AD" w:rsidP="00E67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7AD" w:rsidRPr="00EB13B8" w:rsidRDefault="00E67BBF" w:rsidP="00E67BB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Печать по трафарету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BF" w:rsidRPr="00EB13B8" w:rsidRDefault="00E67BBF" w:rsidP="00E67B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детей при использовании техники рисования «печатка».</w:t>
            </w:r>
          </w:p>
          <w:p w:rsidR="00E67BBF" w:rsidRPr="00EB13B8" w:rsidRDefault="00E67BBF" w:rsidP="00E67B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proofErr w:type="spellStart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, чувство композиции.</w:t>
            </w:r>
            <w:r w:rsidR="001F44E1"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Развивать глазомер.</w:t>
            </w:r>
          </w:p>
          <w:p w:rsidR="00FC77AD" w:rsidRPr="00EB13B8" w:rsidRDefault="00FC77AD" w:rsidP="00E67BBF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AD" w:rsidRPr="00EB13B8" w:rsidRDefault="00E67BBF" w:rsidP="00E67BB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C77AD" w:rsidRPr="00EB13B8">
              <w:rPr>
                <w:rFonts w:ascii="Times New Roman" w:hAnsi="Times New Roman" w:cs="Times New Roman"/>
                <w:sz w:val="24"/>
                <w:szCs w:val="24"/>
              </w:rPr>
              <w:t>уашь различных цветов, мисочки для краски, влажные салфетки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, картон гофрированный.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EB13B8" w:rsidRDefault="00E91E49" w:rsidP="00E67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EB13B8" w:rsidRDefault="00570F93" w:rsidP="0057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«Весенние цветы»</w:t>
            </w:r>
          </w:p>
          <w:p w:rsidR="00E91E49" w:rsidRPr="00EB13B8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EB13B8" w:rsidRDefault="00570F93" w:rsidP="00570F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93" w:rsidRPr="00EB13B8" w:rsidRDefault="00570F93" w:rsidP="00570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нетрадиционного рисования, используя знакомые </w:t>
            </w:r>
            <w:proofErr w:type="gramStart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техники.Продолжать</w:t>
            </w:r>
            <w:proofErr w:type="gramEnd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подбирать цветовую гамму.</w:t>
            </w:r>
          </w:p>
          <w:p w:rsidR="00E91E49" w:rsidRPr="00EB13B8" w:rsidRDefault="00570F93" w:rsidP="001F44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мышление и воображение.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EB13B8" w:rsidRDefault="001F44E1" w:rsidP="001F44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Гуашь различных цветов, мисочки для краски, влажные салфетки, кисти, поролон, ватные палочки.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3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EB13B8" w:rsidRDefault="00690A1A" w:rsidP="009664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6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6D4" w:rsidRPr="00EB13B8" w:rsidRDefault="007E26D4" w:rsidP="009664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26D4" w:rsidRPr="00EB13B8" w:rsidRDefault="007E26D4" w:rsidP="00024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B8">
        <w:rPr>
          <w:rFonts w:ascii="Times New Roman" w:hAnsi="Times New Roman" w:cs="Times New Roman"/>
          <w:b/>
          <w:sz w:val="24"/>
          <w:szCs w:val="24"/>
        </w:rPr>
        <w:t>Апре</w:t>
      </w:r>
      <w:r w:rsidR="000240FB" w:rsidRPr="00EB13B8">
        <w:rPr>
          <w:rFonts w:ascii="Times New Roman" w:hAnsi="Times New Roman" w:cs="Times New Roman"/>
          <w:b/>
          <w:sz w:val="24"/>
          <w:szCs w:val="24"/>
        </w:rPr>
        <w:t>ль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418"/>
        <w:gridCol w:w="1701"/>
        <w:gridCol w:w="3969"/>
        <w:gridCol w:w="3260"/>
      </w:tblGrid>
      <w:tr w:rsidR="00953FD9" w:rsidRPr="00EB13B8" w:rsidTr="000240FB">
        <w:trPr>
          <w:trHeight w:val="421"/>
        </w:trPr>
        <w:tc>
          <w:tcPr>
            <w:tcW w:w="10773" w:type="dxa"/>
            <w:gridSpan w:val="5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8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EB13B8" w:rsidRDefault="007E26D4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«Ежики на опушке»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6D4" w:rsidRPr="00EB13B8" w:rsidRDefault="007E26D4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Тычок жесткой полусухой кистью, оттиск смятой бумагой.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EB13B8" w:rsidRDefault="007E26D4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техниками «тычок жесткой полусухой кистью», «печать смятой бумагой».  Учить дополнять изображение подходящими деталями, в том числе сухими листьями.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D4" w:rsidRPr="00EB13B8" w:rsidRDefault="007E26D4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Тонированная бумага, гуашь в мисочках зелёного и коричневого, голубого цветов, жесткая кисть, салфетки, муляжи.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8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EB13B8" w:rsidRDefault="00791EB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EB13B8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«Кошечка»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1EB3" w:rsidRPr="00EB13B8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Тычок жесткой полусухой кистью, оттиск скомканной 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бумагой, поролоном.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EB13B8" w:rsidRDefault="00791EB3" w:rsidP="00273330">
            <w:pPr>
              <w:tabs>
                <w:tab w:val="left" w:pos="4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умение детей в </w:t>
            </w:r>
            <w:proofErr w:type="gramStart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различных  изобразительных</w:t>
            </w:r>
            <w:proofErr w:type="gramEnd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техниках. Учить отображать в рисунке облик </w:t>
            </w:r>
            <w:r w:rsidR="00AB22D0"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наиболее </w:t>
            </w:r>
            <w:r w:rsidR="00AB22D0" w:rsidRPr="00EB1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выразительно. 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Развивать чувство композиции.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B3" w:rsidRPr="00EB13B8" w:rsidRDefault="00791EB3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Бумага белая, жесткая кисть, поролон, цветная жидкая гуашь, трафареты, 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3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EB13B8" w:rsidRDefault="00690A1A" w:rsidP="0096640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28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96640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6D4" w:rsidRPr="00EB13B8" w:rsidRDefault="007E26D4" w:rsidP="009664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1E49" w:rsidRPr="00EB13B8" w:rsidRDefault="00E91E49" w:rsidP="00642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B8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18"/>
        <w:gridCol w:w="1701"/>
        <w:gridCol w:w="3969"/>
        <w:gridCol w:w="3260"/>
      </w:tblGrid>
      <w:tr w:rsidR="00953FD9" w:rsidRPr="00EB13B8" w:rsidTr="000240FB">
        <w:trPr>
          <w:trHeight w:val="501"/>
        </w:trPr>
        <w:tc>
          <w:tcPr>
            <w:tcW w:w="10773" w:type="dxa"/>
            <w:gridSpan w:val="5"/>
          </w:tcPr>
          <w:p w:rsidR="00E91E49" w:rsidRPr="00EB13B8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1E49" w:rsidRPr="00EB13B8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1E49" w:rsidRPr="00EB13B8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91E49" w:rsidRPr="00EB13B8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1E49" w:rsidRPr="00EB13B8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1E49" w:rsidRPr="00EB13B8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EB13B8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EB13B8" w:rsidRDefault="00E91E49" w:rsidP="00570F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0F93" w:rsidRPr="00EB13B8">
              <w:rPr>
                <w:rFonts w:ascii="Times New Roman" w:hAnsi="Times New Roman" w:cs="Times New Roman"/>
                <w:sz w:val="24"/>
                <w:szCs w:val="24"/>
              </w:rPr>
              <w:t>Одуванчики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EB13B8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EB13B8" w:rsidRDefault="00570F93" w:rsidP="00570F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техникой </w:t>
            </w:r>
            <w:r w:rsidR="00E91E49" w:rsidRPr="00EB13B8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E91E49"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ватными палочками. Учить дорисовывать недостающие детали. Развивать чувство композиции.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EB13B8" w:rsidRDefault="00570F93" w:rsidP="00570F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Иллюстрации одуванчиков</w:t>
            </w:r>
            <w:r w:rsidR="00E91E49"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, гуашь зелёная и 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желтая</w:t>
            </w:r>
            <w:r w:rsidR="00E91E49"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в мисочках, 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ватные палочки</w:t>
            </w:r>
            <w:r w:rsidR="00E91E49" w:rsidRPr="00EB1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EB13B8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EB13B8" w:rsidRDefault="00E91E49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«Веточка сирени»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E49" w:rsidRPr="00EB13B8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EB13B8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ватными палочками. Учить дорисовывать недостающие детали кисточкой. Развивать чувство композиции.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E49" w:rsidRPr="00EB13B8" w:rsidRDefault="00E91E49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из цветной бумаги с нарисованной веточкой, гуашь зелёная и сиреневая в мисочках, </w:t>
            </w:r>
            <w:r w:rsidR="00570F93"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ватные палочки, 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кисти.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57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EB13B8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69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A1A" w:rsidRPr="00EB13B8" w:rsidRDefault="001D1A97" w:rsidP="001D1A97">
            <w:pPr>
              <w:pStyle w:val="3"/>
              <w:pBdr>
                <w:bottom w:val="single" w:sz="4" w:space="3" w:color="CCCCCC"/>
              </w:pBdr>
              <w:shd w:val="clear" w:color="auto" w:fill="FFFFFF" w:themeFill="background1"/>
              <w:spacing w:before="0" w:beforeAutospacing="0" w:after="0" w:afterAutospacing="0" w:line="230" w:lineRule="atLeast"/>
              <w:rPr>
                <w:b w:val="0"/>
                <w:sz w:val="24"/>
                <w:szCs w:val="24"/>
              </w:rPr>
            </w:pPr>
            <w:r w:rsidRPr="00EB13B8">
              <w:rPr>
                <w:b w:val="0"/>
                <w:sz w:val="24"/>
                <w:szCs w:val="24"/>
              </w:rPr>
              <w:t>Консультация для педагогов «Организация детского творчества летом»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E49" w:rsidRPr="00EB13B8" w:rsidRDefault="00E91E49" w:rsidP="00E91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F93" w:rsidRPr="00EB13B8" w:rsidRDefault="00570F93" w:rsidP="00AB2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2D0" w:rsidRPr="00EB13B8" w:rsidRDefault="00AB22D0" w:rsidP="00AB2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3D5" w:rsidRPr="00EB13B8" w:rsidRDefault="004E33D5" w:rsidP="00AB2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3D5" w:rsidRPr="00EB13B8" w:rsidRDefault="004E33D5" w:rsidP="00AB2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3D5" w:rsidRPr="00EB13B8" w:rsidRDefault="004E33D5" w:rsidP="00AB2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3D5" w:rsidRPr="00EB13B8" w:rsidRDefault="004E33D5" w:rsidP="00AB2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3D5" w:rsidRPr="00EB13B8" w:rsidRDefault="004E33D5" w:rsidP="00AB2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3D5" w:rsidRPr="00EB13B8" w:rsidRDefault="004E33D5" w:rsidP="00AB2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3D5" w:rsidRPr="00EB13B8" w:rsidRDefault="004E33D5" w:rsidP="00AB2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3D5" w:rsidRPr="00EB13B8" w:rsidRDefault="004E33D5" w:rsidP="00AB2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3D5" w:rsidRPr="00EB13B8" w:rsidRDefault="004E33D5" w:rsidP="00AB2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3D5" w:rsidRPr="00EB13B8" w:rsidRDefault="004E33D5" w:rsidP="00AB2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3D5" w:rsidRPr="00EB13B8" w:rsidRDefault="004E33D5" w:rsidP="00AB2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3D5" w:rsidRPr="00EB13B8" w:rsidRDefault="004E33D5" w:rsidP="00AB2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3D5" w:rsidRPr="00EB13B8" w:rsidRDefault="004E33D5" w:rsidP="00AB2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3D5" w:rsidRPr="00EB13B8" w:rsidRDefault="004E33D5" w:rsidP="00AB2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0FB" w:rsidRPr="00EB13B8" w:rsidRDefault="000240FB" w:rsidP="00AB2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0FB" w:rsidRPr="00EB13B8" w:rsidRDefault="000240FB" w:rsidP="00AB2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0FB" w:rsidRPr="00EB13B8" w:rsidRDefault="000240FB" w:rsidP="00AB2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0FB" w:rsidRPr="00EB13B8" w:rsidRDefault="000240FB" w:rsidP="00AB22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F93" w:rsidRPr="00EB13B8" w:rsidRDefault="00570F93" w:rsidP="000240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F93" w:rsidRPr="00EB13B8" w:rsidRDefault="00570F93" w:rsidP="00570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F93" w:rsidRPr="00EB13B8" w:rsidRDefault="00570F93" w:rsidP="00570F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B8">
        <w:rPr>
          <w:rFonts w:ascii="Times New Roman" w:hAnsi="Times New Roman" w:cs="Times New Roman"/>
          <w:b/>
          <w:sz w:val="24"/>
          <w:szCs w:val="24"/>
        </w:rPr>
        <w:t xml:space="preserve">Перспективное планирование по теме самообразования </w:t>
      </w:r>
    </w:p>
    <w:p w:rsidR="00570F93" w:rsidRPr="00EB13B8" w:rsidRDefault="00570F93" w:rsidP="00570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B13B8">
        <w:rPr>
          <w:rFonts w:ascii="Times New Roman" w:hAnsi="Times New Roman" w:cs="Times New Roman"/>
          <w:sz w:val="24"/>
          <w:szCs w:val="24"/>
        </w:rPr>
        <w:t xml:space="preserve">на </w:t>
      </w:r>
      <w:r w:rsidR="00EB13B8">
        <w:rPr>
          <w:rFonts w:ascii="Times New Roman" w:hAnsi="Times New Roman" w:cs="Times New Roman"/>
          <w:sz w:val="24"/>
          <w:szCs w:val="24"/>
        </w:rPr>
        <w:t xml:space="preserve"> 2022</w:t>
      </w:r>
      <w:proofErr w:type="gramEnd"/>
      <w:r w:rsidR="00EB13B8">
        <w:rPr>
          <w:rFonts w:ascii="Times New Roman" w:hAnsi="Times New Roman" w:cs="Times New Roman"/>
          <w:sz w:val="24"/>
          <w:szCs w:val="24"/>
        </w:rPr>
        <w:t>-2023</w:t>
      </w:r>
      <w:r w:rsidRPr="00EB13B8">
        <w:rPr>
          <w:rFonts w:ascii="Times New Roman" w:hAnsi="Times New Roman" w:cs="Times New Roman"/>
          <w:sz w:val="24"/>
          <w:szCs w:val="24"/>
        </w:rPr>
        <w:t xml:space="preserve"> уч. год.</w:t>
      </w:r>
    </w:p>
    <w:p w:rsidR="00B2415A" w:rsidRPr="00EB13B8" w:rsidRDefault="00B2415A" w:rsidP="00570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13B8">
        <w:rPr>
          <w:rFonts w:ascii="Times New Roman" w:hAnsi="Times New Roman" w:cs="Times New Roman"/>
          <w:sz w:val="24"/>
          <w:szCs w:val="24"/>
        </w:rPr>
        <w:t>Старшая группа.</w:t>
      </w:r>
    </w:p>
    <w:p w:rsidR="00570F93" w:rsidRPr="00EB13B8" w:rsidRDefault="00570F93" w:rsidP="00570F9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3B8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276"/>
        <w:gridCol w:w="1560"/>
        <w:gridCol w:w="4252"/>
        <w:gridCol w:w="3119"/>
      </w:tblGrid>
      <w:tr w:rsidR="00953FD9" w:rsidRPr="00EB13B8" w:rsidTr="000240FB">
        <w:trPr>
          <w:trHeight w:val="525"/>
        </w:trPr>
        <w:tc>
          <w:tcPr>
            <w:tcW w:w="10632" w:type="dxa"/>
            <w:gridSpan w:val="5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13B8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Осенний  ковер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Печать листьями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работать с техникой печати </w:t>
            </w:r>
            <w:r w:rsidR="00273330" w:rsidRPr="00EB13B8"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. Упражнять смешивать краски прямо на листьях при печати. Учить рисовать красоту осеннего пейзажа, передавая его характер используя лисья-штампы как средство выразительности.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Листья деревьев разной величины. Гуашь в мисочках, салфетки, </w:t>
            </w:r>
            <w:r w:rsidR="00273330"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белая бумага, 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27333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«Веточка рябины»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пальчиками, печать листьями.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B24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нетрадиционной изобразительной техникой рисования. </w:t>
            </w:r>
            <w:r w:rsidRPr="00EB13B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планировать расположение отдельных предметов на плоскости при рисовании натюрморта.  Учить передавать в рисунке  характерные особенности рябины (сложный лист из расположенных попарно узких листиков, овальные грозди)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273330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Гуашевые</w:t>
            </w:r>
            <w:r w:rsidR="00B2415A"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краски, альбомны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2415A"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2415A" w:rsidRPr="00EB13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кисточки, влажные салфетки,</w:t>
            </w:r>
            <w:r w:rsidR="00B2415A"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веточка рябины в вазе. 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6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27333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EB13B8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561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541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93" w:rsidRPr="00EB13B8" w:rsidRDefault="00570F93" w:rsidP="00642F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F93" w:rsidRPr="00EB13B8" w:rsidRDefault="000240FB" w:rsidP="00024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B8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276"/>
        <w:gridCol w:w="1560"/>
        <w:gridCol w:w="4252"/>
        <w:gridCol w:w="3119"/>
      </w:tblGrid>
      <w:tr w:rsidR="00953FD9" w:rsidRPr="00EB13B8" w:rsidTr="000240FB">
        <w:trPr>
          <w:trHeight w:val="395"/>
        </w:trPr>
        <w:tc>
          <w:tcPr>
            <w:tcW w:w="10632" w:type="dxa"/>
            <w:gridSpan w:val="5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80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«Грибы на опушке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Тычок жесткой полусухой кистью, оттиск смятой бумагой, рисование крупами.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B241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сюжетных композиций из круп. Развитие чувства цвета и композиции.</w:t>
            </w:r>
          </w:p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техниками «тычок жесткой полусухой кистью», «печать смятой бумагой».  Учить дополнять изображение подходящими деталями.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Бумага, крупы, акварельные краски, жесткая кисть, салфетки, муляжи грибов.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«Что созрело в огороде»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B241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и навыки в свободном экспериментировании с материалами необходимыми для работы в нетрадиционных изобразительных техниках. Закреплять умения </w:t>
            </w:r>
            <w:r w:rsidRPr="00EB1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над композицией рисунка — равномерно располагать предметы по всему листу бумаги, оставляя между ними немного свободного пространства, находить для предметов величину, соответствующую величине данного листа   бумаги. 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Способствовать возникновению у детей чувства радости от полученного результата.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Бумага, цветная гуашь, листья, кисти, поролон, штампы овощей.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09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EB13B8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  <w:p w:rsidR="001A0644" w:rsidRPr="00EB13B8" w:rsidRDefault="00473128" w:rsidP="00473128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рисованию»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541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521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93" w:rsidRPr="00EB13B8" w:rsidRDefault="00570F93" w:rsidP="00570F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F93" w:rsidRPr="00EB13B8" w:rsidRDefault="000240FB" w:rsidP="00024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B8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6"/>
        <w:gridCol w:w="1560"/>
        <w:gridCol w:w="4294"/>
        <w:gridCol w:w="3077"/>
      </w:tblGrid>
      <w:tr w:rsidR="00953FD9" w:rsidRPr="00EB13B8" w:rsidTr="000240FB">
        <w:trPr>
          <w:trHeight w:val="517"/>
        </w:trPr>
        <w:tc>
          <w:tcPr>
            <w:tcW w:w="10632" w:type="dxa"/>
            <w:gridSpan w:val="5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42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«Дымковская игрушка»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Тычок жесткой полусухой кистью, оттиск скомканной бумагой, поролоном, ватными палочками.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B2415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в </w:t>
            </w:r>
            <w:proofErr w:type="gramStart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различных  нетрадиционных</w:t>
            </w:r>
            <w:proofErr w:type="gramEnd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изобразительных техниках. </w:t>
            </w:r>
            <w:r w:rsidRPr="00EB13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детей передавать характер и особенности дымковских народных игрушек, характер узора, его цветовую гамму, развивать самостоятельность, творчество, совершенствовать технические навыки и умения в создании новых цветовых тонов и оттенков. 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Развивать чувство композиции.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Бумага, жесткая кисть, поролон, ватные палочки, цветная жидкая гуашь, иллюстрации.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«Мое любимое дерево в разное время года»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Оттиск печатками, листьями, пенопластом, рисование пальчиками.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 художественных техниках печатания и рисования пальчиками. Развивать цветовое восприятие, чувство ритма. Способствовать возникновению у детей чувства радости от полученного результата.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Лист бумаги, листья-штампы, пенопласт, цветная гуашь.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56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EB13B8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0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543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93" w:rsidRPr="00EB13B8" w:rsidRDefault="00570F93" w:rsidP="00570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F93" w:rsidRPr="00EB13B8" w:rsidRDefault="000240FB" w:rsidP="00024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B8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18"/>
        <w:gridCol w:w="1418"/>
        <w:gridCol w:w="4394"/>
        <w:gridCol w:w="2977"/>
      </w:tblGrid>
      <w:tr w:rsidR="00953FD9" w:rsidRPr="00EB13B8" w:rsidTr="000240FB">
        <w:trPr>
          <w:trHeight w:val="714"/>
        </w:trPr>
        <w:tc>
          <w:tcPr>
            <w:tcW w:w="10632" w:type="dxa"/>
            <w:gridSpan w:val="5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«Домашнее животное – собака»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использовать знакомые нетрадиционные техники рисования. Воспитывать эмоциональную отзывчивость. Развивать координацию движения рук. Учить наносить отпечатки по контуру рисунка.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Лист бумаги, жесткая кисть, салфетки, гуашь, ватные палочки, поролон, иллюстрации.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846F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6F80" w:rsidRPr="00EB13B8">
              <w:rPr>
                <w:rFonts w:ascii="Times New Roman" w:hAnsi="Times New Roman" w:cs="Times New Roman"/>
                <w:sz w:val="24"/>
                <w:szCs w:val="24"/>
              </w:rPr>
              <w:t>Сказочный лес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846F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846F80" w:rsidRPr="00EB13B8">
              <w:rPr>
                <w:rFonts w:ascii="Times New Roman" w:hAnsi="Times New Roman" w:cs="Times New Roman"/>
                <w:sz w:val="24"/>
                <w:szCs w:val="24"/>
              </w:rPr>
              <w:t>солью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846F80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EB13B8">
              <w:t xml:space="preserve">Учить создавать </w:t>
            </w:r>
            <w:r w:rsidR="00846F80" w:rsidRPr="00EB13B8">
              <w:t>рисунки используя клей ПВА и соль.</w:t>
            </w:r>
            <w:r w:rsidRPr="00EB13B8">
              <w:t xml:space="preserve"> Развивать восприятие, чувство формы, ритма, цвета. Воспитывать любознательность, самостоятельность, инициативность.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846F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Альбомная бумага, </w:t>
            </w:r>
            <w:r w:rsidR="00846F80" w:rsidRPr="00EB13B8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6F80" w:rsidRPr="00EB13B8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714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EB13B8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  <w:p w:rsidR="001A0644" w:rsidRPr="00EB13B8" w:rsidRDefault="00473128" w:rsidP="00473128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Что означают рисунки детей»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69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69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93" w:rsidRPr="00EB13B8" w:rsidRDefault="00570F93" w:rsidP="00570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F93" w:rsidRPr="00EB13B8" w:rsidRDefault="000240FB" w:rsidP="00024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B8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1417"/>
        <w:gridCol w:w="4253"/>
        <w:gridCol w:w="2977"/>
      </w:tblGrid>
      <w:tr w:rsidR="00953FD9" w:rsidRPr="00EB13B8" w:rsidTr="000240FB">
        <w:trPr>
          <w:trHeight w:val="714"/>
        </w:trPr>
        <w:tc>
          <w:tcPr>
            <w:tcW w:w="10632" w:type="dxa"/>
            <w:gridSpan w:val="5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«Зимний лес»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Рисование восковыми мелками, свечой.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Вызвать интерес детей к выполнению задания невидимыми материалами. Развивать воображение, самостоятельность планирования своего замысла.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B24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Бумага, восковые мелки, кисть, акварельные краски.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846F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6F80" w:rsidRPr="00EB13B8">
              <w:rPr>
                <w:rFonts w:ascii="Times New Roman" w:hAnsi="Times New Roman" w:cs="Times New Roman"/>
                <w:sz w:val="24"/>
                <w:szCs w:val="24"/>
              </w:rPr>
              <w:t>Волшебный аквариум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846F80" w:rsidP="00846F8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Печать по трафарету, пальцами, листьями.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передавать в рисунке красоту подводного мира. Развивать чувство композиции.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35678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Краски, </w:t>
            </w:r>
            <w:r w:rsidR="00356781" w:rsidRPr="00EB13B8"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6781" w:rsidRPr="00EB13B8"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  <w:r w:rsidR="00F73EEE"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бумага.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11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4E33D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EB13B8" w:rsidRDefault="00690A1A" w:rsidP="004E33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31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4E33D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4E33D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09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4E33D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4E33D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93" w:rsidRPr="00EB13B8" w:rsidRDefault="00570F93" w:rsidP="004E33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F93" w:rsidRPr="00EB13B8" w:rsidRDefault="000240FB" w:rsidP="00024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B8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1418"/>
        <w:gridCol w:w="3969"/>
        <w:gridCol w:w="2977"/>
      </w:tblGrid>
      <w:tr w:rsidR="00953FD9" w:rsidRPr="00EB13B8" w:rsidTr="000240FB">
        <w:trPr>
          <w:trHeight w:val="431"/>
        </w:trPr>
        <w:tc>
          <w:tcPr>
            <w:tcW w:w="10632" w:type="dxa"/>
            <w:gridSpan w:val="5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«Сюрприз для  папы»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Печать по трафарету, рисование пальчиком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знакомыми нетрадиционными техниками рисования. Учить располагать изображения на листе. Развивать чувство композиции.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Открытка, гуашь разного цвета, трафареты.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«Разноцветные шары»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мыльной пеной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B241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Упражнять в технике рисования мыльной пеной при составлении единой композиции. Закреплять умения подрисовывать недостающие линии кисточкой.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Акварельные краски, поролоновая губка, мыло, шампунь, трубочка для коктейля, бумага, карандаш, кисть.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074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B241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EB13B8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  <w:p w:rsidR="001A0644" w:rsidRPr="00EB13B8" w:rsidRDefault="00473128" w:rsidP="00473128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Пластилиновая живопись»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07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473128" w:rsidP="00473128">
            <w:pPr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Консультация по нетрадиционным техникам рисования для воспитателей «Рисование с детьми 3-7 лет методом тычка»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F93" w:rsidRPr="00EB13B8" w:rsidRDefault="00570F93" w:rsidP="00570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F93" w:rsidRPr="00EB13B8" w:rsidRDefault="00570F93" w:rsidP="00642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B8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418"/>
        <w:gridCol w:w="1705"/>
        <w:gridCol w:w="3910"/>
        <w:gridCol w:w="3174"/>
      </w:tblGrid>
      <w:tr w:rsidR="00953FD9" w:rsidRPr="00EB13B8" w:rsidTr="000240FB">
        <w:trPr>
          <w:trHeight w:val="565"/>
        </w:trPr>
        <w:tc>
          <w:tcPr>
            <w:tcW w:w="10632" w:type="dxa"/>
            <w:gridSpan w:val="5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27333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«Букет незабудок для мамы»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ватными палочками. Учить дорисовывать недостающие детали кисточкой. Развивать аккуратность, чувство композиции.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Открытка из цветной бумаги с нарисованной веточкой, гуашь белая, голубая, желтая в мисочках, кисти, ватные палочки.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27333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«Какого цвета весна»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Учить создавать </w:t>
            </w:r>
            <w:proofErr w:type="gramStart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образ  используя</w:t>
            </w:r>
            <w:proofErr w:type="gramEnd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трубочку. Развивать </w:t>
            </w:r>
            <w:proofErr w:type="spellStart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. Упражнять в рисовании с помощью данной техники.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A" w:rsidRPr="00EB13B8" w:rsidRDefault="00B2415A" w:rsidP="00B2415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Трубочка для коктейлей, краска кисти, вода.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33"/>
        </w:trPr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EB13B8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28"/>
        </w:trPr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28"/>
        </w:trPr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7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0FB" w:rsidRPr="00EB13B8" w:rsidRDefault="000240FB" w:rsidP="000240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F93" w:rsidRPr="00EB13B8" w:rsidRDefault="000240FB" w:rsidP="00024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B8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418"/>
        <w:gridCol w:w="1425"/>
        <w:gridCol w:w="4245"/>
        <w:gridCol w:w="3119"/>
      </w:tblGrid>
      <w:tr w:rsidR="00953FD9" w:rsidRPr="00EB13B8" w:rsidTr="000240FB">
        <w:trPr>
          <w:trHeight w:val="565"/>
        </w:trPr>
        <w:tc>
          <w:tcPr>
            <w:tcW w:w="10632" w:type="dxa"/>
            <w:gridSpan w:val="5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Техника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EB13B8" w:rsidRDefault="00570F93" w:rsidP="009D7F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15A" w:rsidRPr="00EB13B8" w:rsidRDefault="00B2415A" w:rsidP="009D7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Веселые матрешки»</w:t>
            </w:r>
          </w:p>
          <w:p w:rsidR="00570F93" w:rsidRPr="00EB13B8" w:rsidRDefault="00570F93" w:rsidP="009D7F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EB13B8" w:rsidRDefault="009D7FAA" w:rsidP="009D7F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A" w:rsidRPr="00EB13B8" w:rsidRDefault="009D7FAA" w:rsidP="009D7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техникой «</w:t>
            </w:r>
            <w:proofErr w:type="spellStart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proofErr w:type="gramStart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».Учить</w:t>
            </w:r>
            <w:proofErr w:type="gramEnd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детей выделять яркий, нарядный колорит, композицию узора.</w:t>
            </w:r>
          </w:p>
          <w:p w:rsidR="00570F93" w:rsidRPr="00EB13B8" w:rsidRDefault="009D7FAA" w:rsidP="009D7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детей на народных традициях, показывая народное изобразительное искусство нераздельно от устного народного творчества.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93" w:rsidRPr="00EB13B8" w:rsidRDefault="003B6C43" w:rsidP="009D7F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Раскрашенные листы бумаги, покрытые черной гуашью, зубочистки.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EB13B8" w:rsidRDefault="00570F93" w:rsidP="009D7F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EB13B8" w:rsidRDefault="00B2415A" w:rsidP="009D7F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7FAA" w:rsidRPr="00EB13B8">
              <w:rPr>
                <w:rFonts w:ascii="Times New Roman" w:hAnsi="Times New Roman" w:cs="Times New Roman"/>
                <w:sz w:val="24"/>
                <w:szCs w:val="24"/>
              </w:rPr>
              <w:t>Море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EB13B8" w:rsidRDefault="009D7FAA" w:rsidP="009D7F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="00570F93" w:rsidRPr="00EB1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AA" w:rsidRPr="00EB13B8" w:rsidRDefault="009D7FAA" w:rsidP="009D7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 Закрепить умение передавать в рисунке характерные особенности предмета </w:t>
            </w:r>
            <w:proofErr w:type="gramStart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в  технике</w:t>
            </w:r>
            <w:proofErr w:type="gramEnd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».Продолжать учить создавать композицию рисунка.</w:t>
            </w:r>
          </w:p>
          <w:p w:rsidR="00570F93" w:rsidRPr="00EB13B8" w:rsidRDefault="009D7FAA" w:rsidP="009D7FAA">
            <w:pPr>
              <w:tabs>
                <w:tab w:val="left" w:pos="45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чувство ритма.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93" w:rsidRPr="00EB13B8" w:rsidRDefault="003B6C43" w:rsidP="009D7F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Раскрашенные листы бумаги, покрытые черной гуашью, зубочистки, одноразовые вилки.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106"/>
        </w:trPr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9D7FA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EB13B8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  <w:p w:rsidR="001A0644" w:rsidRPr="00EB13B8" w:rsidRDefault="001D1A97" w:rsidP="0096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  <w:r w:rsidR="003B6C43"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12AE" w:rsidRPr="00EB13B8">
              <w:rPr>
                <w:rFonts w:ascii="Times New Roman" w:hAnsi="Times New Roman" w:cs="Times New Roman"/>
                <w:sz w:val="24"/>
                <w:szCs w:val="24"/>
              </w:rPr>
              <w:t>«Пасхальные яйца необычной раскраски»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529"/>
        </w:trPr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381"/>
        </w:trPr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0FB" w:rsidRPr="00EB13B8" w:rsidRDefault="000240FB" w:rsidP="000240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F93" w:rsidRPr="00EB13B8" w:rsidRDefault="000240FB" w:rsidP="00024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3B8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1418"/>
        <w:gridCol w:w="1425"/>
        <w:gridCol w:w="4245"/>
        <w:gridCol w:w="3119"/>
      </w:tblGrid>
      <w:tr w:rsidR="00953FD9" w:rsidRPr="00EB13B8" w:rsidTr="000240FB">
        <w:trPr>
          <w:trHeight w:val="519"/>
        </w:trPr>
        <w:tc>
          <w:tcPr>
            <w:tcW w:w="10632" w:type="dxa"/>
            <w:gridSpan w:val="5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0F93" w:rsidRPr="00EB13B8" w:rsidRDefault="00570F93" w:rsidP="002733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EB13B8" w:rsidRDefault="00570F93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EB13B8" w:rsidRDefault="00570F93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569F" w:rsidRPr="00EB13B8">
              <w:rPr>
                <w:rFonts w:ascii="Times New Roman" w:hAnsi="Times New Roman" w:cs="Times New Roman"/>
                <w:sz w:val="24"/>
                <w:szCs w:val="24"/>
              </w:rPr>
              <w:t>Цветочная поляна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EB13B8" w:rsidRDefault="0024569F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Печатки из пластилина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93" w:rsidRPr="00EB13B8" w:rsidRDefault="0024569F" w:rsidP="00F73EE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техникой печать </w:t>
            </w:r>
            <w:proofErr w:type="gramStart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пластилином.Развивать</w:t>
            </w:r>
            <w:proofErr w:type="gramEnd"/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наглядно-образное мышление. Воспитывать желание создавать оригинальные рисунки.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93" w:rsidRPr="00EB13B8" w:rsidRDefault="00570F93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  <w:r w:rsidR="0024569F" w:rsidRPr="00EB13B8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, гуашь </w:t>
            </w:r>
            <w:r w:rsidR="0024569F" w:rsidRPr="00EB13B8">
              <w:rPr>
                <w:rFonts w:ascii="Times New Roman" w:hAnsi="Times New Roman" w:cs="Times New Roman"/>
                <w:sz w:val="24"/>
                <w:szCs w:val="24"/>
              </w:rPr>
              <w:t>разных цветов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в мисочках, </w:t>
            </w:r>
            <w:r w:rsidR="0024569F" w:rsidRPr="00EB13B8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EB13B8" w:rsidRDefault="0024569F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0F93" w:rsidRPr="00EB13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EB13B8" w:rsidRDefault="00F73EEE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«Нарис</w:t>
            </w:r>
            <w:r w:rsidR="0024569F" w:rsidRPr="00EB13B8">
              <w:rPr>
                <w:rFonts w:ascii="Times New Roman" w:hAnsi="Times New Roman" w:cs="Times New Roman"/>
                <w:sz w:val="24"/>
                <w:szCs w:val="24"/>
              </w:rPr>
              <w:t>уй, что хочешь»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F93" w:rsidRPr="00EB13B8" w:rsidRDefault="00570F93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Рисование ватными палочками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93" w:rsidRPr="00EB13B8" w:rsidRDefault="0024569F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Закреплять умение использование техники печать пластилином. Учить детей аккуратно наносить рисунок на пластилин. Развивать воображение</w:t>
            </w:r>
            <w:r w:rsidR="00F73EEE"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художественноевосприятие.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93" w:rsidRPr="00EB13B8" w:rsidRDefault="0024569F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70F93"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уашь 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разных цветов</w:t>
            </w:r>
            <w:r w:rsidR="00570F93" w:rsidRPr="00EB13B8">
              <w:rPr>
                <w:rFonts w:ascii="Times New Roman" w:hAnsi="Times New Roman" w:cs="Times New Roman"/>
                <w:sz w:val="24"/>
                <w:szCs w:val="24"/>
              </w:rPr>
              <w:t xml:space="preserve"> в мисочках, </w:t>
            </w: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 w:rsidR="00570F93" w:rsidRPr="00EB13B8">
              <w:rPr>
                <w:rFonts w:ascii="Times New Roman" w:hAnsi="Times New Roman" w:cs="Times New Roman"/>
                <w:sz w:val="24"/>
                <w:szCs w:val="24"/>
              </w:rPr>
              <w:t>, кисти.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509"/>
        </w:trPr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24569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44" w:rsidRPr="00EB13B8" w:rsidRDefault="00690A1A" w:rsidP="001A064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детских рисунков для родителей.</w:t>
            </w: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559"/>
        </w:trPr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D9" w:rsidRPr="00EB13B8" w:rsidTr="0002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269"/>
        </w:trPr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13B8">
              <w:rPr>
                <w:rFonts w:ascii="Times New Roman" w:hAnsi="Times New Roman" w:cs="Times New Roman"/>
                <w:sz w:val="24"/>
                <w:szCs w:val="24"/>
              </w:rPr>
              <w:t>Работа с социумом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1A" w:rsidRPr="00EB13B8" w:rsidRDefault="00690A1A" w:rsidP="00273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9A1" w:rsidRPr="00EB13B8" w:rsidRDefault="006E19A1" w:rsidP="006E19A1">
      <w:pPr>
        <w:rPr>
          <w:rFonts w:ascii="Times New Roman" w:hAnsi="Times New Roman"/>
          <w:b/>
          <w:sz w:val="24"/>
          <w:szCs w:val="24"/>
        </w:rPr>
      </w:pPr>
    </w:p>
    <w:p w:rsidR="00EB13B8" w:rsidRDefault="00EB13B8" w:rsidP="006E19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13B8" w:rsidRDefault="00EB13B8" w:rsidP="006E19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13B8" w:rsidRDefault="00EB13B8" w:rsidP="006E19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13B8" w:rsidRDefault="00EB13B8" w:rsidP="006E19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19A1" w:rsidRPr="00EB13B8" w:rsidRDefault="006E19A1" w:rsidP="006E19A1">
      <w:pPr>
        <w:jc w:val="center"/>
        <w:rPr>
          <w:rFonts w:ascii="Times New Roman" w:hAnsi="Times New Roman"/>
          <w:b/>
          <w:sz w:val="24"/>
          <w:szCs w:val="24"/>
        </w:rPr>
      </w:pPr>
      <w:r w:rsidRPr="00EB13B8">
        <w:rPr>
          <w:rFonts w:ascii="Times New Roman" w:hAnsi="Times New Roman"/>
          <w:b/>
          <w:sz w:val="24"/>
          <w:szCs w:val="24"/>
        </w:rPr>
        <w:lastRenderedPageBreak/>
        <w:t>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444"/>
        <w:gridCol w:w="3450"/>
      </w:tblGrid>
      <w:tr w:rsidR="006E19A1" w:rsidRPr="00EB13B8" w:rsidTr="00644124">
        <w:trPr>
          <w:trHeight w:val="3375"/>
        </w:trPr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Проведение наблюдения и выявление уровня овладения детьми изобразительной деятельностью по разным направлениям.</w:t>
            </w:r>
          </w:p>
        </w:tc>
        <w:tc>
          <w:tcPr>
            <w:tcW w:w="3569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Заполнение таблицы наблюдения за детьми и выявление индивидуального уровня овладения изобразительной деятельностью по разным направлениям на начало учебного года.</w:t>
            </w:r>
          </w:p>
        </w:tc>
      </w:tr>
      <w:tr w:rsidR="006E19A1" w:rsidRPr="00EB13B8" w:rsidTr="00644124">
        <w:trPr>
          <w:trHeight w:val="1890"/>
        </w:trPr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Обобщение педагогического опыта работы по нетрадиционной технике рисования.</w:t>
            </w:r>
          </w:p>
        </w:tc>
        <w:tc>
          <w:tcPr>
            <w:tcW w:w="3569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Подбор методического оснащения.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Пополнение методической копилки.</w:t>
            </w:r>
          </w:p>
        </w:tc>
      </w:tr>
      <w:tr w:rsidR="006E19A1" w:rsidRPr="00EB13B8" w:rsidTr="00644124">
        <w:trPr>
          <w:trHeight w:val="2340"/>
        </w:trPr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Составление анкет для проведения анкетирования на тему «Развитие творческих способностей у детей дошкольного возраста»</w:t>
            </w:r>
          </w:p>
        </w:tc>
        <w:tc>
          <w:tcPr>
            <w:tcW w:w="3569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Бланки анкет по данной теме.</w:t>
            </w:r>
          </w:p>
        </w:tc>
      </w:tr>
      <w:tr w:rsidR="006E19A1" w:rsidRPr="00EB13B8" w:rsidTr="00644124">
        <w:trPr>
          <w:trHeight w:val="1109"/>
        </w:trPr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Проведение наблюдения и выявление уровня овладения детьми изобразительной деятельностью по разным направлениям.</w:t>
            </w:r>
          </w:p>
        </w:tc>
        <w:tc>
          <w:tcPr>
            <w:tcW w:w="3569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Заполнение таблицы наблюдения за детьми и выявление индивидуального уровня овладения изобразительной деятельностью по разным направлениям на конец учебного года.</w:t>
            </w:r>
          </w:p>
        </w:tc>
      </w:tr>
    </w:tbl>
    <w:p w:rsidR="006E19A1" w:rsidRPr="00EB13B8" w:rsidRDefault="006E19A1" w:rsidP="000240FB">
      <w:pPr>
        <w:jc w:val="center"/>
        <w:rPr>
          <w:rFonts w:ascii="Times New Roman" w:hAnsi="Times New Roman"/>
          <w:b/>
          <w:sz w:val="24"/>
          <w:szCs w:val="24"/>
        </w:rPr>
      </w:pPr>
      <w:r w:rsidRPr="00EB13B8">
        <w:rPr>
          <w:rFonts w:ascii="Times New Roman" w:hAnsi="Times New Roman"/>
          <w:b/>
          <w:sz w:val="24"/>
          <w:szCs w:val="24"/>
        </w:rPr>
        <w:t>Взаимодействие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3453"/>
        <w:gridCol w:w="3446"/>
      </w:tblGrid>
      <w:tr w:rsidR="006E19A1" w:rsidRPr="00EB13B8" w:rsidTr="00644124">
        <w:trPr>
          <w:trHeight w:val="2910"/>
        </w:trPr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1. Анкетирование родителей на тему: «Определение интереса ребенка к изобразительной деятельности»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2. Родительское собрание «Роль родителей в развитии творческих способностей»</w:t>
            </w:r>
          </w:p>
        </w:tc>
        <w:tc>
          <w:tcPr>
            <w:tcW w:w="3569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Буклеты для родителей «Как развивать творчество»</w:t>
            </w:r>
          </w:p>
        </w:tc>
      </w:tr>
      <w:tr w:rsidR="006E19A1" w:rsidRPr="00EB13B8" w:rsidTr="00644124">
        <w:trPr>
          <w:trHeight w:val="1720"/>
        </w:trPr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Консультация для родителей: «Организация самостоятельной изобразительной деятельности детей»</w:t>
            </w:r>
          </w:p>
        </w:tc>
        <w:tc>
          <w:tcPr>
            <w:tcW w:w="3569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Конспект консультации по теме: «Организация самостоятельной изобразительной деятельности детей»</w:t>
            </w:r>
          </w:p>
        </w:tc>
      </w:tr>
      <w:tr w:rsidR="006E19A1" w:rsidRPr="00EB13B8" w:rsidTr="00644124">
        <w:trPr>
          <w:trHeight w:val="1720"/>
        </w:trPr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Оформление папки-передвижки для родителей: «Рисование нетрадиционными способами»</w:t>
            </w:r>
          </w:p>
        </w:tc>
        <w:tc>
          <w:tcPr>
            <w:tcW w:w="3569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Альбом с работами, выполненными в нетрадиционной технике.</w:t>
            </w:r>
          </w:p>
        </w:tc>
      </w:tr>
      <w:tr w:rsidR="006E19A1" w:rsidRPr="00EB13B8" w:rsidTr="00644124">
        <w:trPr>
          <w:trHeight w:val="1650"/>
        </w:trPr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1. Мастер – класс для родителей по теме: «Рисуем без кисточки». 2.Совместный праздник «Новый год»</w:t>
            </w:r>
          </w:p>
        </w:tc>
        <w:tc>
          <w:tcPr>
            <w:tcW w:w="3569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 xml:space="preserve">Выставка работ 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«Рисуют родители»</w:t>
            </w:r>
          </w:p>
        </w:tc>
      </w:tr>
      <w:tr w:rsidR="006E19A1" w:rsidRPr="00EB13B8" w:rsidTr="00644124">
        <w:trPr>
          <w:trHeight w:val="1890"/>
        </w:trPr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1. Консультация для родителей: «Зимние художества».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2. Оформление художественной выставки «Зимушка - зима»</w:t>
            </w:r>
          </w:p>
        </w:tc>
        <w:tc>
          <w:tcPr>
            <w:tcW w:w="3569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Выставка совместных работ «Зимушка - зима»</w:t>
            </w:r>
          </w:p>
        </w:tc>
      </w:tr>
      <w:tr w:rsidR="006E19A1" w:rsidRPr="00EB13B8" w:rsidTr="00644124">
        <w:trPr>
          <w:trHeight w:val="1175"/>
        </w:trPr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Памятка для родителей «Учите рисовать детей в нетрадиционной технике»</w:t>
            </w:r>
          </w:p>
        </w:tc>
        <w:tc>
          <w:tcPr>
            <w:tcW w:w="3569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Буклет «Виды нетрадиционного рисования»</w:t>
            </w:r>
          </w:p>
        </w:tc>
      </w:tr>
      <w:tr w:rsidR="006E19A1" w:rsidRPr="00EB13B8" w:rsidTr="00644124">
        <w:trPr>
          <w:trHeight w:val="1095"/>
        </w:trPr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Консультация для родителей «Рисовать - это важно!»</w:t>
            </w:r>
          </w:p>
        </w:tc>
        <w:tc>
          <w:tcPr>
            <w:tcW w:w="3569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Листовка. Консультация для родителей «Рисовать – это важно!»</w:t>
            </w:r>
          </w:p>
        </w:tc>
      </w:tr>
      <w:tr w:rsidR="006E19A1" w:rsidRPr="00EB13B8" w:rsidTr="00644124">
        <w:trPr>
          <w:trHeight w:val="735"/>
        </w:trPr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Гостиная для родителей «Творим вместе»</w:t>
            </w:r>
          </w:p>
        </w:tc>
        <w:tc>
          <w:tcPr>
            <w:tcW w:w="3569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Выставка совместных работ «Творим вместе»</w:t>
            </w:r>
          </w:p>
        </w:tc>
      </w:tr>
      <w:tr w:rsidR="006E19A1" w:rsidRPr="00EB13B8" w:rsidTr="00644124">
        <w:trPr>
          <w:trHeight w:val="2115"/>
        </w:trPr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1. Оформление альбома с творческими работами детей «Вот как мы можем!» 2. Родительское собрание. Подведение итогов проекта. Результаты работы.</w:t>
            </w:r>
          </w:p>
        </w:tc>
        <w:tc>
          <w:tcPr>
            <w:tcW w:w="3569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Альбом с детскими работами.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Презентация «Мы любим рисовать!»</w:t>
            </w:r>
          </w:p>
        </w:tc>
      </w:tr>
    </w:tbl>
    <w:p w:rsidR="006E19A1" w:rsidRPr="00EB13B8" w:rsidRDefault="006E19A1" w:rsidP="00773D9B">
      <w:pPr>
        <w:jc w:val="center"/>
        <w:rPr>
          <w:rFonts w:ascii="Times New Roman" w:hAnsi="Times New Roman"/>
          <w:b/>
          <w:sz w:val="24"/>
          <w:szCs w:val="24"/>
        </w:rPr>
      </w:pPr>
      <w:r w:rsidRPr="00EB13B8">
        <w:rPr>
          <w:rFonts w:ascii="Times New Roman" w:hAnsi="Times New Roman"/>
          <w:b/>
          <w:sz w:val="24"/>
          <w:szCs w:val="24"/>
        </w:rPr>
        <w:t>Работа с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3458"/>
        <w:gridCol w:w="3444"/>
      </w:tblGrid>
      <w:tr w:rsidR="006E19A1" w:rsidRPr="00EB13B8" w:rsidTr="00644124">
        <w:trPr>
          <w:trHeight w:val="3270"/>
        </w:trPr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1.Непосредственно образовательная деятельность «Ласковое солнышко»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2. Совместная творческая деятельность педагога и детей «Веселые шары»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3.Игровая деятельность: Дидактическая игра «Какого цвета предмет?»</w:t>
            </w:r>
          </w:p>
        </w:tc>
        <w:tc>
          <w:tcPr>
            <w:tcW w:w="3569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Конспект занятия.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Конспект занятия.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Проведение игры.</w:t>
            </w:r>
          </w:p>
        </w:tc>
      </w:tr>
      <w:tr w:rsidR="006E19A1" w:rsidRPr="00EB13B8" w:rsidTr="00644124">
        <w:trPr>
          <w:trHeight w:val="3255"/>
        </w:trPr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1.Непосредственно образовательная деятельность «В саду созрели яблоки и груши»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2. Совместная творческая деятельность педагога и детей «Осеннее дерево»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3.Игровая деятельность: Дидак</w:t>
            </w:r>
            <w:r w:rsidR="00644124" w:rsidRPr="00EB13B8">
              <w:rPr>
                <w:rFonts w:ascii="Times New Roman" w:hAnsi="Times New Roman"/>
                <w:sz w:val="24"/>
                <w:szCs w:val="24"/>
              </w:rPr>
              <w:t>тическая игра «Веселые мухоморы</w:t>
            </w:r>
            <w:r w:rsidRPr="00EB13B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69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Выставка рисунков.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Конспект занятия.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Конспект игры.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9A1" w:rsidRPr="00EB13B8" w:rsidTr="00644124">
        <w:trPr>
          <w:trHeight w:val="3210"/>
        </w:trPr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1.Непосредственно образовательная деятельность</w:t>
            </w:r>
            <w:r w:rsidR="00773D9B" w:rsidRPr="00EB1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13B8">
              <w:rPr>
                <w:rFonts w:ascii="Times New Roman" w:hAnsi="Times New Roman"/>
                <w:sz w:val="24"/>
                <w:szCs w:val="24"/>
              </w:rPr>
              <w:t>«Веселые кляксы»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2. Совместная творческая деятельность педагога и детей «Гроздь рябины»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3. Игровая деятельность: Дидактическая игра «Дорисуй предмет»</w:t>
            </w:r>
          </w:p>
        </w:tc>
        <w:tc>
          <w:tcPr>
            <w:tcW w:w="3569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Конспект занятия.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Конспект занятия.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Конспект игры.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9A1" w:rsidRPr="00EB13B8" w:rsidTr="00644124">
        <w:trPr>
          <w:trHeight w:val="2917"/>
        </w:trPr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1.Непосредственно образовательная деятельность «Снежинки»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2. Совместная творческая деятельность педагога и детей «Веселый снеговик»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3. Игровая деятельность: Дидактическая игра «Наряжаем ёлочку»</w:t>
            </w:r>
          </w:p>
        </w:tc>
        <w:tc>
          <w:tcPr>
            <w:tcW w:w="3569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Конспект занятия.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Конспект занятия.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Конспект игры.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9A1" w:rsidRPr="00EB13B8" w:rsidTr="00644124">
        <w:trPr>
          <w:trHeight w:val="2100"/>
        </w:trPr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1. Непосредственно образовательная деятельность «Собачка»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2. Совместная творческая деятельность педагога и детей «Морозный узор»</w:t>
            </w:r>
          </w:p>
        </w:tc>
        <w:tc>
          <w:tcPr>
            <w:tcW w:w="3569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Конспект занятия.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Оформление выставки совместно с детьми «Зимушка – зима»</w:t>
            </w:r>
          </w:p>
        </w:tc>
      </w:tr>
      <w:tr w:rsidR="006E19A1" w:rsidRPr="00EB13B8" w:rsidTr="00644124">
        <w:trPr>
          <w:trHeight w:val="3285"/>
        </w:trPr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1. Непосредственно образовательная деятельность «Конфеты в подарок для Мишутки»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2. Совместная творческая деятельность педагога и детей «Галстук для папы»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3. Игровая деятельность: Дидактическая игра «Составь узор»</w:t>
            </w:r>
          </w:p>
        </w:tc>
        <w:tc>
          <w:tcPr>
            <w:tcW w:w="3569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Конспект занятия.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Конспект занятия.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Конспект игры.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9A1" w:rsidRPr="00EB13B8" w:rsidTr="00644124">
        <w:trPr>
          <w:trHeight w:val="3540"/>
        </w:trPr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1. Непосредственно образовательная деятельность «Подарок маме»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2. Совместная творческая деятельность педагога и детей «Красивая тарелочка для Федоры»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3. Игровая деятельность: Дидактическая игра «Собери бусы»</w:t>
            </w:r>
          </w:p>
        </w:tc>
        <w:tc>
          <w:tcPr>
            <w:tcW w:w="3569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Конспект занятия.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Конспект занятия.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Конспект игры.</w:t>
            </w:r>
          </w:p>
        </w:tc>
      </w:tr>
      <w:tr w:rsidR="006E19A1" w:rsidRPr="00EB13B8" w:rsidTr="00644124">
        <w:trPr>
          <w:trHeight w:val="3322"/>
        </w:trPr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 xml:space="preserve">1. Непосредственно образовательная деятельность «Сказочное царство подводного мира» 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2. Совместная творческая деятельность педагога и детей «Звездное небо»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3. Игровая деятельность: Дидактическая игра «Составь букет»</w:t>
            </w:r>
          </w:p>
        </w:tc>
        <w:tc>
          <w:tcPr>
            <w:tcW w:w="3569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Конспект занятия.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 xml:space="preserve">Оформление выставки совместно с детьми «Творим вместе» 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Конспект игры</w:t>
            </w:r>
            <w:r w:rsidRPr="00EB13B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6E19A1" w:rsidRPr="00EB13B8" w:rsidTr="00644124">
        <w:trPr>
          <w:trHeight w:val="2392"/>
        </w:trPr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1.Развлечение «В гостях у Весны»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2. Закрепление пройденного материала с детьми.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Оценка уровня овладения детьми изобразительной деятельностью по разным направлениям.</w:t>
            </w:r>
          </w:p>
          <w:p w:rsidR="006E19A1" w:rsidRPr="00EB13B8" w:rsidRDefault="006E19A1" w:rsidP="0064412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Оформление альбома с творческими работами «Вот как мы можем!»</w:t>
            </w: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Заполнение таблицы наблюдения за детьми и выявление индивидуального уровня овладения изобразительной деятельностью по разным направлениям на конец учебного года.</w:t>
            </w:r>
          </w:p>
        </w:tc>
      </w:tr>
    </w:tbl>
    <w:p w:rsidR="006E19A1" w:rsidRPr="00EB13B8" w:rsidRDefault="006E19A1" w:rsidP="00773D9B">
      <w:pPr>
        <w:ind w:left="-142" w:right="-185" w:hanging="38"/>
        <w:jc w:val="center"/>
        <w:rPr>
          <w:rFonts w:ascii="Times New Roman" w:hAnsi="Times New Roman"/>
          <w:b/>
          <w:sz w:val="24"/>
          <w:szCs w:val="24"/>
        </w:rPr>
      </w:pPr>
      <w:r w:rsidRPr="00EB13B8">
        <w:rPr>
          <w:rFonts w:ascii="Times New Roman" w:hAnsi="Times New Roman"/>
          <w:b/>
          <w:sz w:val="24"/>
          <w:szCs w:val="24"/>
        </w:rPr>
        <w:t>Самореализация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770"/>
        <w:gridCol w:w="3260"/>
      </w:tblGrid>
      <w:tr w:rsidR="006E19A1" w:rsidRPr="00EB13B8" w:rsidTr="006E19A1">
        <w:trPr>
          <w:trHeight w:val="2250"/>
        </w:trPr>
        <w:tc>
          <w:tcPr>
            <w:tcW w:w="3460" w:type="dxa"/>
          </w:tcPr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Ноябрь – май</w:t>
            </w:r>
          </w:p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70" w:type="dxa"/>
          </w:tcPr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Реализация программы по дополнительному образованию художественно – эстетической направленности, презентация результатов на родительском собрании.</w:t>
            </w:r>
          </w:p>
        </w:tc>
        <w:tc>
          <w:tcPr>
            <w:tcW w:w="3260" w:type="dxa"/>
          </w:tcPr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Презентация «Вот как мы рисуем!»</w:t>
            </w:r>
          </w:p>
        </w:tc>
      </w:tr>
      <w:tr w:rsidR="006E19A1" w:rsidRPr="00EB13B8" w:rsidTr="006E19A1">
        <w:trPr>
          <w:trHeight w:val="633"/>
        </w:trPr>
        <w:tc>
          <w:tcPr>
            <w:tcW w:w="3460" w:type="dxa"/>
          </w:tcPr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770" w:type="dxa"/>
          </w:tcPr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t>Отчет по теме самообразования.</w:t>
            </w:r>
          </w:p>
          <w:p w:rsidR="006E19A1" w:rsidRPr="00EB13B8" w:rsidRDefault="006E19A1" w:rsidP="00644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13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в конкурсах в Интернете.  </w:t>
            </w:r>
          </w:p>
          <w:p w:rsidR="006E19A1" w:rsidRPr="00EB13B8" w:rsidRDefault="006E19A1" w:rsidP="00644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E19A1" w:rsidRPr="00EB13B8" w:rsidRDefault="006E19A1" w:rsidP="00644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13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Издательская деятельность (размещение материалов на образовательных сайтах, </w:t>
            </w:r>
            <w:proofErr w:type="gramStart"/>
            <w:r w:rsidRPr="00EB13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помещение  своих</w:t>
            </w:r>
            <w:proofErr w:type="gramEnd"/>
            <w:r w:rsidRPr="00EB13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разработок  на </w:t>
            </w:r>
            <w:r w:rsidRPr="00EB13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сайтах в Интернете). </w:t>
            </w:r>
          </w:p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</w:rPr>
              <w:lastRenderedPageBreak/>
              <w:t>Выступление на педсовете.</w:t>
            </w:r>
          </w:p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13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Распространение педагогического опыта в рамках педагогического сообщества.</w:t>
            </w:r>
          </w:p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E19A1" w:rsidRPr="00EB13B8" w:rsidRDefault="006E19A1" w:rsidP="00644124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EB13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Статьи по теме самообразования, мастер- класс.</w:t>
            </w:r>
          </w:p>
        </w:tc>
      </w:tr>
    </w:tbl>
    <w:p w:rsidR="003B6C43" w:rsidRPr="00953FD9" w:rsidRDefault="003B6C43" w:rsidP="006E19A1">
      <w:pPr>
        <w:shd w:val="clear" w:color="auto" w:fill="FFFFFF"/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3B6C43" w:rsidRPr="00953FD9" w:rsidRDefault="003B6C43" w:rsidP="009607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C43" w:rsidRPr="00953FD9" w:rsidRDefault="003B6C43" w:rsidP="009607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6C43" w:rsidRPr="00953FD9" w:rsidSect="006E19A1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4841"/>
    <w:multiLevelType w:val="hybridMultilevel"/>
    <w:tmpl w:val="E906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A289F"/>
    <w:multiLevelType w:val="hybridMultilevel"/>
    <w:tmpl w:val="1FD6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723FB"/>
    <w:multiLevelType w:val="hybridMultilevel"/>
    <w:tmpl w:val="334C4D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6441C0"/>
    <w:multiLevelType w:val="multilevel"/>
    <w:tmpl w:val="A2808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802A3"/>
    <w:multiLevelType w:val="hybridMultilevel"/>
    <w:tmpl w:val="A844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C0F57"/>
    <w:multiLevelType w:val="hybridMultilevel"/>
    <w:tmpl w:val="46E8AA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EF574D"/>
    <w:multiLevelType w:val="hybridMultilevel"/>
    <w:tmpl w:val="E71826C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145CC0"/>
    <w:multiLevelType w:val="hybridMultilevel"/>
    <w:tmpl w:val="12548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809F6"/>
    <w:multiLevelType w:val="hybridMultilevel"/>
    <w:tmpl w:val="C29EDE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24E3E"/>
    <w:multiLevelType w:val="hybridMultilevel"/>
    <w:tmpl w:val="A844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D2EFD"/>
    <w:multiLevelType w:val="hybridMultilevel"/>
    <w:tmpl w:val="9A9A8C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DE44DD"/>
    <w:multiLevelType w:val="hybridMultilevel"/>
    <w:tmpl w:val="3C782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A64AF"/>
    <w:multiLevelType w:val="hybridMultilevel"/>
    <w:tmpl w:val="B4DAC476"/>
    <w:lvl w:ilvl="0" w:tplc="E5C08C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84196"/>
    <w:multiLevelType w:val="hybridMultilevel"/>
    <w:tmpl w:val="B4D6F8AA"/>
    <w:lvl w:ilvl="0" w:tplc="E5C08CE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A275E6"/>
    <w:multiLevelType w:val="multilevel"/>
    <w:tmpl w:val="701A0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F94585F"/>
    <w:multiLevelType w:val="hybridMultilevel"/>
    <w:tmpl w:val="F27AD0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084EC1"/>
    <w:multiLevelType w:val="multilevel"/>
    <w:tmpl w:val="0A500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10"/>
  </w:num>
  <w:num w:numId="9">
    <w:abstractNumId w:val="7"/>
  </w:num>
  <w:num w:numId="10">
    <w:abstractNumId w:val="12"/>
  </w:num>
  <w:num w:numId="11">
    <w:abstractNumId w:val="13"/>
  </w:num>
  <w:num w:numId="12">
    <w:abstractNumId w:val="15"/>
  </w:num>
  <w:num w:numId="13">
    <w:abstractNumId w:val="8"/>
  </w:num>
  <w:num w:numId="14">
    <w:abstractNumId w:val="1"/>
  </w:num>
  <w:num w:numId="15">
    <w:abstractNumId w:val="0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FC5"/>
    <w:rsid w:val="000240FB"/>
    <w:rsid w:val="000B2E6E"/>
    <w:rsid w:val="000C73A4"/>
    <w:rsid w:val="001133BD"/>
    <w:rsid w:val="00147744"/>
    <w:rsid w:val="0015023A"/>
    <w:rsid w:val="001772B0"/>
    <w:rsid w:val="001A0644"/>
    <w:rsid w:val="001A0B35"/>
    <w:rsid w:val="001A103D"/>
    <w:rsid w:val="001D1A97"/>
    <w:rsid w:val="001D32C5"/>
    <w:rsid w:val="001F44E1"/>
    <w:rsid w:val="0024569F"/>
    <w:rsid w:val="00255CBA"/>
    <w:rsid w:val="00266B33"/>
    <w:rsid w:val="00273330"/>
    <w:rsid w:val="00280A67"/>
    <w:rsid w:val="002B1F81"/>
    <w:rsid w:val="002E078A"/>
    <w:rsid w:val="00312E58"/>
    <w:rsid w:val="00356781"/>
    <w:rsid w:val="0038163C"/>
    <w:rsid w:val="003B5EA0"/>
    <w:rsid w:val="003B6C43"/>
    <w:rsid w:val="00453A83"/>
    <w:rsid w:val="00473128"/>
    <w:rsid w:val="004854FE"/>
    <w:rsid w:val="0049046D"/>
    <w:rsid w:val="004968C8"/>
    <w:rsid w:val="004C11AC"/>
    <w:rsid w:val="004E22CA"/>
    <w:rsid w:val="004E33D5"/>
    <w:rsid w:val="00507223"/>
    <w:rsid w:val="00521C35"/>
    <w:rsid w:val="00526251"/>
    <w:rsid w:val="00570F93"/>
    <w:rsid w:val="00571090"/>
    <w:rsid w:val="005719D9"/>
    <w:rsid w:val="005D0BF3"/>
    <w:rsid w:val="005E3008"/>
    <w:rsid w:val="00605257"/>
    <w:rsid w:val="00642FBA"/>
    <w:rsid w:val="00644124"/>
    <w:rsid w:val="0065175D"/>
    <w:rsid w:val="00690A1A"/>
    <w:rsid w:val="006E19A1"/>
    <w:rsid w:val="007015B6"/>
    <w:rsid w:val="00707096"/>
    <w:rsid w:val="00773D9B"/>
    <w:rsid w:val="00791EB3"/>
    <w:rsid w:val="007E26D4"/>
    <w:rsid w:val="00812B82"/>
    <w:rsid w:val="00824724"/>
    <w:rsid w:val="00837DDF"/>
    <w:rsid w:val="00846F80"/>
    <w:rsid w:val="00875005"/>
    <w:rsid w:val="008A7CAC"/>
    <w:rsid w:val="008F22EC"/>
    <w:rsid w:val="008F75E6"/>
    <w:rsid w:val="00934A27"/>
    <w:rsid w:val="009525ED"/>
    <w:rsid w:val="00953FD9"/>
    <w:rsid w:val="009607FD"/>
    <w:rsid w:val="0096640F"/>
    <w:rsid w:val="009D7FAA"/>
    <w:rsid w:val="00A11D47"/>
    <w:rsid w:val="00A6175E"/>
    <w:rsid w:val="00A93764"/>
    <w:rsid w:val="00AB22D0"/>
    <w:rsid w:val="00AC2B2F"/>
    <w:rsid w:val="00B2415A"/>
    <w:rsid w:val="00B7123C"/>
    <w:rsid w:val="00B91CD3"/>
    <w:rsid w:val="00BF14F7"/>
    <w:rsid w:val="00C10D5C"/>
    <w:rsid w:val="00C55CCB"/>
    <w:rsid w:val="00C668E5"/>
    <w:rsid w:val="00CA024C"/>
    <w:rsid w:val="00CF5242"/>
    <w:rsid w:val="00D025BE"/>
    <w:rsid w:val="00D14E75"/>
    <w:rsid w:val="00D356F9"/>
    <w:rsid w:val="00D55EF3"/>
    <w:rsid w:val="00D612AE"/>
    <w:rsid w:val="00DB7A06"/>
    <w:rsid w:val="00E67BBF"/>
    <w:rsid w:val="00E83FC5"/>
    <w:rsid w:val="00E91E49"/>
    <w:rsid w:val="00EB13B8"/>
    <w:rsid w:val="00EC232B"/>
    <w:rsid w:val="00F0393D"/>
    <w:rsid w:val="00F1023E"/>
    <w:rsid w:val="00F33FEF"/>
    <w:rsid w:val="00F669C6"/>
    <w:rsid w:val="00F73EEE"/>
    <w:rsid w:val="00F76892"/>
    <w:rsid w:val="00F845F1"/>
    <w:rsid w:val="00FC16E7"/>
    <w:rsid w:val="00FC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29B8"/>
  <w15:docId w15:val="{75938163-25C4-44AB-B117-1B34E362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33"/>
  </w:style>
  <w:style w:type="paragraph" w:styleId="3">
    <w:name w:val="heading 3"/>
    <w:basedOn w:val="a"/>
    <w:link w:val="30"/>
    <w:uiPriority w:val="9"/>
    <w:qFormat/>
    <w:rsid w:val="001D1A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5">
    <w:name w:val="af5"/>
    <w:basedOn w:val="a"/>
    <w:rsid w:val="00E8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56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A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968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643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80386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2B1F0-9A2C-44D9-B403-6A14FF7F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4950</Words>
  <Characters>28219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User</cp:lastModifiedBy>
  <cp:revision>34</cp:revision>
  <cp:lastPrinted>2024-08-09T07:12:00Z</cp:lastPrinted>
  <dcterms:created xsi:type="dcterms:W3CDTF">2014-12-01T05:48:00Z</dcterms:created>
  <dcterms:modified xsi:type="dcterms:W3CDTF">2024-08-09T07:16:00Z</dcterms:modified>
</cp:coreProperties>
</file>